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A36F3" w14:textId="77777777" w:rsidR="00DB531C" w:rsidRDefault="00DB531C" w:rsidP="00352610">
      <w:pPr>
        <w:spacing w:after="0" w:line="276" w:lineRule="auto"/>
        <w:jc w:val="both"/>
        <w:rPr>
          <w:lang w:val="en-US"/>
        </w:rPr>
      </w:pPr>
    </w:p>
    <w:p w14:paraId="39A424DF" w14:textId="72819A4C" w:rsidR="00B358C1" w:rsidRPr="00630EE8" w:rsidRDefault="00B358C1" w:rsidP="00B358C1">
      <w:pPr>
        <w:spacing w:after="0" w:line="276" w:lineRule="auto"/>
        <w:jc w:val="both"/>
        <w:rPr>
          <w:lang w:val="en-US"/>
        </w:rPr>
      </w:pPr>
      <w:r w:rsidRPr="00613292">
        <w:rPr>
          <w:b/>
          <w:bCs/>
          <w:lang w:val="en-US"/>
        </w:rPr>
        <w:t>QGIS project name:</w:t>
      </w:r>
      <w:r w:rsidR="00D12D2A">
        <w:rPr>
          <w:lang w:val="en-US"/>
        </w:rPr>
        <w:t xml:space="preserve"> </w:t>
      </w:r>
      <w:r w:rsidR="00D12D2A" w:rsidRPr="00D12D2A">
        <w:rPr>
          <w:lang w:val="en-US"/>
        </w:rPr>
        <w:t>INSPIRE_HVDs_European_overview</w:t>
      </w:r>
      <w:r w:rsidR="00613292">
        <w:rPr>
          <w:lang w:val="en-US"/>
        </w:rPr>
        <w:t>_</w:t>
      </w:r>
      <w:proofErr w:type="gramStart"/>
      <w:r w:rsidR="00613292">
        <w:rPr>
          <w:lang w:val="en-US"/>
        </w:rPr>
        <w:t>v2</w:t>
      </w:r>
      <w:proofErr w:type="gramEnd"/>
    </w:p>
    <w:p w14:paraId="69274AC3" w14:textId="77777777" w:rsidR="00B358C1" w:rsidRDefault="00B358C1" w:rsidP="00B358C1">
      <w:pPr>
        <w:spacing w:after="0" w:line="276" w:lineRule="auto"/>
        <w:jc w:val="both"/>
        <w:rPr>
          <w:lang w:val="en-US"/>
        </w:rPr>
      </w:pPr>
      <w:r w:rsidRPr="00613292">
        <w:rPr>
          <w:b/>
          <w:bCs/>
          <w:lang w:val="en-US"/>
        </w:rPr>
        <w:t>QGIS version used:</w:t>
      </w:r>
      <w:r>
        <w:rPr>
          <w:lang w:val="en-US"/>
        </w:rPr>
        <w:t xml:space="preserve"> 3.32 </w:t>
      </w:r>
      <w:proofErr w:type="gramStart"/>
      <w:r>
        <w:rPr>
          <w:lang w:val="en-US"/>
        </w:rPr>
        <w:t>Lima</w:t>
      </w:r>
      <w:proofErr w:type="gramEnd"/>
    </w:p>
    <w:p w14:paraId="7B05DC4B" w14:textId="77777777" w:rsidR="00613292" w:rsidRDefault="00613292" w:rsidP="00B358C1">
      <w:pPr>
        <w:spacing w:after="0" w:line="276" w:lineRule="auto"/>
        <w:jc w:val="both"/>
        <w:rPr>
          <w:lang w:val="en-US"/>
        </w:rPr>
      </w:pPr>
    </w:p>
    <w:p w14:paraId="0A8669D7" w14:textId="408E64CE" w:rsidR="00613292" w:rsidRDefault="00613292" w:rsidP="00613292">
      <w:pPr>
        <w:spacing w:after="0" w:line="276" w:lineRule="auto"/>
        <w:jc w:val="both"/>
        <w:rPr>
          <w:rFonts w:cstheme="minorHAnsi"/>
          <w:lang w:val="en-US"/>
        </w:rPr>
      </w:pPr>
      <w:r w:rsidRPr="00613292">
        <w:rPr>
          <w:rFonts w:cstheme="minorHAnsi"/>
          <w:lang w:val="en-US"/>
        </w:rPr>
        <w:t>The “</w:t>
      </w:r>
      <w:r w:rsidRPr="00613292">
        <w:rPr>
          <w:lang w:val="en-US"/>
        </w:rPr>
        <w:t>INSPIRE_HVDs_European_overview_v2</w:t>
      </w:r>
      <w:r w:rsidRPr="00613292">
        <w:rPr>
          <w:rFonts w:cstheme="minorHAnsi"/>
          <w:lang w:val="en-US"/>
        </w:rPr>
        <w:t xml:space="preserve">” QGIS project relates to inventory performed in INSPIRE Geoportal </w:t>
      </w:r>
      <w:r w:rsidRPr="00613292">
        <w:rPr>
          <w:lang w:val="en-US"/>
        </w:rPr>
        <w:t xml:space="preserve">for the spatial data theme “Habitats and Biotopes” under the category of </w:t>
      </w:r>
      <w:r w:rsidRPr="00613292">
        <w:rPr>
          <w:rFonts w:cstheme="minorHAnsi"/>
          <w:lang w:val="en-US"/>
        </w:rPr>
        <w:t>High Value Datasets (HVDs), updated on 31 March 2024.</w:t>
      </w:r>
    </w:p>
    <w:p w14:paraId="236C0D2F" w14:textId="77777777" w:rsidR="00B358C1" w:rsidRDefault="00B358C1" w:rsidP="00B358C1">
      <w:pPr>
        <w:spacing w:after="0" w:line="276" w:lineRule="auto"/>
        <w:jc w:val="both"/>
        <w:rPr>
          <w:lang w:val="en-US"/>
        </w:rPr>
      </w:pPr>
    </w:p>
    <w:p w14:paraId="03427E99" w14:textId="5E932C9E" w:rsidR="00B358C1" w:rsidRPr="00613292" w:rsidRDefault="001E6E2F" w:rsidP="00B358C1">
      <w:pPr>
        <w:spacing w:after="0" w:line="276" w:lineRule="auto"/>
        <w:jc w:val="both"/>
        <w:rPr>
          <w:b/>
          <w:bCs/>
          <w:lang w:val="en-US"/>
        </w:rPr>
      </w:pPr>
      <w:r>
        <w:rPr>
          <w:b/>
          <w:bCs/>
          <w:lang w:val="en-US"/>
        </w:rPr>
        <w:t>Data and f</w:t>
      </w:r>
      <w:r w:rsidR="00B358C1" w:rsidRPr="00613292">
        <w:rPr>
          <w:b/>
          <w:bCs/>
          <w:lang w:val="en-US"/>
        </w:rPr>
        <w:t>ormats:</w:t>
      </w:r>
    </w:p>
    <w:p w14:paraId="28FF61BD" w14:textId="0C571E78" w:rsidR="00B358C1" w:rsidRPr="00A861BC" w:rsidRDefault="00B358C1" w:rsidP="00B358C1">
      <w:pPr>
        <w:pStyle w:val="Pargrafdellista"/>
        <w:numPr>
          <w:ilvl w:val="0"/>
          <w:numId w:val="11"/>
        </w:numPr>
        <w:spacing w:after="0" w:line="276" w:lineRule="auto"/>
        <w:jc w:val="both"/>
        <w:rPr>
          <w:lang w:val="en-US"/>
        </w:rPr>
      </w:pPr>
      <w:r w:rsidRPr="00A861BC">
        <w:rPr>
          <w:lang w:val="en-US"/>
        </w:rPr>
        <w:t xml:space="preserve">QGIS project is provided in a compressed QGZ </w:t>
      </w:r>
      <w:r w:rsidR="00613292">
        <w:rPr>
          <w:lang w:val="en-US"/>
        </w:rPr>
        <w:t>format.</w:t>
      </w:r>
    </w:p>
    <w:p w14:paraId="011CE015" w14:textId="77777777" w:rsidR="001E6E2F" w:rsidRDefault="00613292" w:rsidP="001E6E2F">
      <w:pPr>
        <w:pStyle w:val="Pargrafdellista"/>
        <w:numPr>
          <w:ilvl w:val="0"/>
          <w:numId w:val="11"/>
        </w:numPr>
        <w:spacing w:after="0" w:line="276" w:lineRule="auto"/>
        <w:jc w:val="both"/>
        <w:rPr>
          <w:lang w:val="en-US"/>
        </w:rPr>
      </w:pPr>
      <w:r>
        <w:rPr>
          <w:lang w:val="en-US"/>
        </w:rPr>
        <w:t>D</w:t>
      </w:r>
      <w:r w:rsidR="00B358C1" w:rsidRPr="00A861BC">
        <w:rPr>
          <w:lang w:val="en-US"/>
        </w:rPr>
        <w:t xml:space="preserve">ata is provided in </w:t>
      </w:r>
      <w:r w:rsidR="00D12D2A">
        <w:rPr>
          <w:lang w:val="en-US"/>
        </w:rPr>
        <w:t>s</w:t>
      </w:r>
      <w:r w:rsidR="00B358C1" w:rsidRPr="00A861BC">
        <w:rPr>
          <w:lang w:val="en-US"/>
        </w:rPr>
        <w:t>hapefil</w:t>
      </w:r>
      <w:r w:rsidR="00D12D2A">
        <w:rPr>
          <w:lang w:val="en-US"/>
        </w:rPr>
        <w:t xml:space="preserve">e </w:t>
      </w:r>
      <w:r>
        <w:rPr>
          <w:lang w:val="en-US"/>
        </w:rPr>
        <w:t>format.</w:t>
      </w:r>
    </w:p>
    <w:p w14:paraId="26A652A2" w14:textId="261AEF20" w:rsidR="001E6E2F" w:rsidRPr="001E6E2F" w:rsidRDefault="001E6E2F" w:rsidP="001E6E2F">
      <w:pPr>
        <w:pStyle w:val="Pargrafdellista"/>
        <w:numPr>
          <w:ilvl w:val="0"/>
          <w:numId w:val="11"/>
        </w:numPr>
        <w:spacing w:after="0" w:line="276" w:lineRule="auto"/>
        <w:jc w:val="both"/>
        <w:rPr>
          <w:lang w:val="en-US"/>
        </w:rPr>
      </w:pPr>
      <w:r>
        <w:rPr>
          <w:lang w:val="en-US"/>
        </w:rPr>
        <w:t>Data has been initially complied in the delivered “</w:t>
      </w:r>
      <w:r w:rsidRPr="001E6E2F">
        <w:rPr>
          <w:rFonts w:cstheme="minorHAnsi"/>
          <w:i/>
          <w:iCs/>
          <w:lang w:val="en-US"/>
        </w:rPr>
        <w:t>INSPIRE_HVDs_inventory_February-March_2024_v2.xlsx</w:t>
      </w:r>
      <w:r>
        <w:rPr>
          <w:rFonts w:cstheme="minorHAnsi"/>
          <w:i/>
          <w:iCs/>
          <w:lang w:val="en-US"/>
        </w:rPr>
        <w:t>”</w:t>
      </w:r>
      <w:r w:rsidRPr="001E6E2F">
        <w:rPr>
          <w:rFonts w:cstheme="minorHAnsi"/>
          <w:i/>
          <w:iCs/>
          <w:lang w:val="en-US"/>
        </w:rPr>
        <w:t xml:space="preserve"> file</w:t>
      </w:r>
      <w:r>
        <w:rPr>
          <w:rFonts w:cstheme="minorHAnsi"/>
          <w:i/>
          <w:iCs/>
          <w:lang w:val="en-US"/>
        </w:rPr>
        <w:t>.</w:t>
      </w:r>
    </w:p>
    <w:p w14:paraId="1483BC2F" w14:textId="77777777" w:rsidR="00B358C1" w:rsidRPr="00424710" w:rsidRDefault="00B358C1" w:rsidP="00B358C1">
      <w:pPr>
        <w:spacing w:after="0" w:line="276" w:lineRule="auto"/>
        <w:jc w:val="both"/>
        <w:rPr>
          <w:lang w:val="en-US"/>
        </w:rPr>
      </w:pPr>
    </w:p>
    <w:p w14:paraId="1CD701C9" w14:textId="3DFE7A89" w:rsidR="00B358C1" w:rsidRPr="001E6E2F" w:rsidRDefault="00B358C1" w:rsidP="00B358C1">
      <w:pPr>
        <w:spacing w:after="0" w:line="276" w:lineRule="auto"/>
        <w:jc w:val="both"/>
        <w:rPr>
          <w:b/>
          <w:bCs/>
          <w:lang w:val="en-US"/>
        </w:rPr>
      </w:pPr>
      <w:r w:rsidRPr="001E6E2F">
        <w:rPr>
          <w:b/>
          <w:bCs/>
          <w:lang w:val="en-US"/>
        </w:rPr>
        <w:t xml:space="preserve">List of </w:t>
      </w:r>
      <w:r w:rsidR="001E6E2F">
        <w:rPr>
          <w:b/>
          <w:bCs/>
          <w:lang w:val="en-US"/>
        </w:rPr>
        <w:t>Shapefiles</w:t>
      </w:r>
      <w:r w:rsidR="00DF6E24">
        <w:rPr>
          <w:b/>
          <w:bCs/>
          <w:lang w:val="en-US"/>
        </w:rPr>
        <w:t xml:space="preserve"> (</w:t>
      </w:r>
      <w:proofErr w:type="spellStart"/>
      <w:r w:rsidR="00DF6E24">
        <w:rPr>
          <w:b/>
          <w:bCs/>
          <w:lang w:val="en-US"/>
        </w:rPr>
        <w:t>shp</w:t>
      </w:r>
      <w:proofErr w:type="spellEnd"/>
      <w:r w:rsidR="00DF6E24">
        <w:rPr>
          <w:b/>
          <w:bCs/>
          <w:lang w:val="en-US"/>
        </w:rPr>
        <w:t>)</w:t>
      </w:r>
      <w:r w:rsidRPr="001E6E2F">
        <w:rPr>
          <w:b/>
          <w:bCs/>
          <w:lang w:val="en-US"/>
        </w:rPr>
        <w:t>:</w:t>
      </w:r>
    </w:p>
    <w:p w14:paraId="3B7031D2" w14:textId="14646B20" w:rsidR="00C30E40" w:rsidRDefault="00D12D2A" w:rsidP="00C30E40">
      <w:pPr>
        <w:pStyle w:val="Pargrafdellista"/>
        <w:numPr>
          <w:ilvl w:val="0"/>
          <w:numId w:val="12"/>
        </w:numPr>
        <w:spacing w:after="0" w:line="276" w:lineRule="auto"/>
        <w:jc w:val="both"/>
        <w:rPr>
          <w:rFonts w:cstheme="minorHAnsi"/>
          <w:lang w:val="en-US"/>
        </w:rPr>
      </w:pPr>
      <w:proofErr w:type="spellStart"/>
      <w:r w:rsidRPr="00D12D2A">
        <w:rPr>
          <w:rFonts w:cstheme="minorHAnsi"/>
          <w:lang w:val="en-US"/>
        </w:rPr>
        <w:t>INSPIRE_inventory_</w:t>
      </w:r>
      <w:proofErr w:type="gramStart"/>
      <w:r w:rsidRPr="00D12D2A">
        <w:rPr>
          <w:rFonts w:cstheme="minorHAnsi"/>
          <w:lang w:val="en-US"/>
        </w:rPr>
        <w:t>results</w:t>
      </w:r>
      <w:proofErr w:type="spellEnd"/>
      <w:proofErr w:type="gramEnd"/>
    </w:p>
    <w:p w14:paraId="6C48A235" w14:textId="77777777" w:rsidR="00C30E40" w:rsidRDefault="00C30E40" w:rsidP="00C30E40">
      <w:pPr>
        <w:spacing w:after="0" w:line="276" w:lineRule="auto"/>
        <w:jc w:val="both"/>
        <w:rPr>
          <w:rFonts w:cstheme="minorHAnsi"/>
          <w:b/>
          <w:bCs/>
          <w:lang w:val="en-US"/>
        </w:rPr>
      </w:pPr>
    </w:p>
    <w:p w14:paraId="0483F30B" w14:textId="65373194" w:rsidR="00C30E40" w:rsidRDefault="00C30E40" w:rsidP="00C30E40">
      <w:pPr>
        <w:spacing w:after="0" w:line="276" w:lineRule="auto"/>
        <w:jc w:val="both"/>
        <w:rPr>
          <w:b/>
          <w:bCs/>
          <w:lang w:val="en-US"/>
        </w:rPr>
      </w:pPr>
      <w:r>
        <w:rPr>
          <w:b/>
          <w:bCs/>
          <w:lang w:val="en-US"/>
        </w:rPr>
        <w:t>S</w:t>
      </w:r>
      <w:r w:rsidRPr="00415D83">
        <w:rPr>
          <w:b/>
          <w:bCs/>
          <w:lang w:val="en-US"/>
        </w:rPr>
        <w:t>tructure of attribute table:</w:t>
      </w:r>
    </w:p>
    <w:p w14:paraId="550FAC03" w14:textId="1175DB5A" w:rsidR="00C30E40" w:rsidRPr="000036A9" w:rsidRDefault="00C30E40" w:rsidP="00C30E40">
      <w:pPr>
        <w:spacing w:after="0" w:line="276" w:lineRule="auto"/>
        <w:jc w:val="both"/>
        <w:rPr>
          <w:lang w:val="en-US"/>
        </w:rPr>
      </w:pPr>
      <w:r w:rsidRPr="000036A9">
        <w:rPr>
          <w:lang w:val="en-US"/>
        </w:rPr>
        <w:t>The core structure of attribute table is shown below.</w:t>
      </w:r>
    </w:p>
    <w:p w14:paraId="5546BFB6" w14:textId="77777777" w:rsidR="00C30E40" w:rsidRDefault="00C30E40" w:rsidP="00C30E40">
      <w:pPr>
        <w:spacing w:after="0" w:line="276" w:lineRule="auto"/>
        <w:jc w:val="both"/>
        <w:rPr>
          <w:rFonts w:cstheme="minorHAnsi"/>
          <w:lang w:val="en-US"/>
        </w:rPr>
      </w:pPr>
    </w:p>
    <w:p w14:paraId="1635940B" w14:textId="77777777" w:rsidR="00C30E40" w:rsidRPr="009F7E58" w:rsidRDefault="00C30E40" w:rsidP="00C30E40">
      <w:pPr>
        <w:spacing w:after="0" w:line="276" w:lineRule="auto"/>
        <w:jc w:val="center"/>
        <w:rPr>
          <w:rFonts w:cstheme="minorHAnsi"/>
          <w:lang w:val="en-US"/>
        </w:rPr>
      </w:pPr>
      <w:r>
        <w:rPr>
          <w:noProof/>
        </w:rPr>
        <w:drawing>
          <wp:inline distT="0" distB="0" distL="0" distR="0" wp14:anchorId="67366B9E" wp14:editId="2DCB8243">
            <wp:extent cx="3294220" cy="2965469"/>
            <wp:effectExtent l="0" t="0" r="1905" b="6350"/>
            <wp:docPr id="751918982" name="Imatge 1" descr="Imatge que conté text, captura de pantalla, nombre, Font&#10;&#10;Descripció generada automàtica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918982" name="Imatge 1" descr="Imatge que conté text, captura de pantalla, nombre, Font&#10;&#10;Descripció generada automàticament"/>
                    <pic:cNvPicPr/>
                  </pic:nvPicPr>
                  <pic:blipFill>
                    <a:blip r:embed="rId8"/>
                    <a:stretch>
                      <a:fillRect/>
                    </a:stretch>
                  </pic:blipFill>
                  <pic:spPr>
                    <a:xfrm>
                      <a:off x="0" y="0"/>
                      <a:ext cx="3342643" cy="3009060"/>
                    </a:xfrm>
                    <a:prstGeom prst="rect">
                      <a:avLst/>
                    </a:prstGeom>
                  </pic:spPr>
                </pic:pic>
              </a:graphicData>
            </a:graphic>
          </wp:inline>
        </w:drawing>
      </w:r>
    </w:p>
    <w:p w14:paraId="207D2531" w14:textId="77777777" w:rsidR="00C30E40" w:rsidRDefault="00C30E40" w:rsidP="00C30E40">
      <w:pPr>
        <w:pStyle w:val="evfText"/>
        <w:rPr>
          <w:rFonts w:asciiTheme="minorHAnsi" w:hAnsiTheme="minorHAnsi" w:cstheme="minorHAnsi"/>
          <w:color w:val="auto"/>
          <w:kern w:val="2"/>
          <w:sz w:val="22"/>
          <w:szCs w:val="22"/>
          <w14:ligatures w14:val="standardContextual"/>
        </w:rPr>
      </w:pPr>
    </w:p>
    <w:p w14:paraId="7C088F4E" w14:textId="77777777" w:rsidR="00C30E40" w:rsidRDefault="00C30E40" w:rsidP="00C30E40">
      <w:pPr>
        <w:pStyle w:val="evfText"/>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t>F</w:t>
      </w:r>
      <w:r w:rsidRPr="00CF409A">
        <w:rPr>
          <w:rFonts w:asciiTheme="minorHAnsi" w:hAnsiTheme="minorHAnsi" w:cstheme="minorHAnsi"/>
          <w:color w:val="auto"/>
          <w:kern w:val="2"/>
          <w:sz w:val="22"/>
          <w:szCs w:val="22"/>
          <w14:ligatures w14:val="standardContextual"/>
        </w:rPr>
        <w:t xml:space="preserve">ields from </w:t>
      </w:r>
      <w:r w:rsidRPr="00604B7C">
        <w:rPr>
          <w:rFonts w:asciiTheme="minorHAnsi" w:hAnsiTheme="minorHAnsi" w:cstheme="minorHAnsi"/>
          <w:b/>
          <w:bCs/>
          <w:color w:val="auto"/>
          <w:kern w:val="2"/>
          <w:sz w:val="22"/>
          <w:szCs w:val="22"/>
          <w14:ligatures w14:val="standardContextual"/>
        </w:rPr>
        <w:t>Id 0 to Id 11</w:t>
      </w:r>
      <w:r w:rsidRPr="00CF409A">
        <w:rPr>
          <w:rFonts w:asciiTheme="minorHAnsi" w:hAnsiTheme="minorHAnsi" w:cstheme="minorHAnsi"/>
          <w:color w:val="auto"/>
          <w:kern w:val="2"/>
          <w:sz w:val="22"/>
          <w:szCs w:val="22"/>
          <w14:ligatures w14:val="standardContextual"/>
        </w:rPr>
        <w:t xml:space="preserve"> are derived from the Eurostat/ Countries, 2020 - Administrative Units</w:t>
      </w:r>
      <w:r>
        <w:rPr>
          <w:rFonts w:asciiTheme="minorHAnsi" w:hAnsiTheme="minorHAnsi" w:cstheme="minorHAnsi"/>
          <w:color w:val="auto"/>
          <w:kern w:val="2"/>
          <w:sz w:val="22"/>
          <w:szCs w:val="22"/>
          <w14:ligatures w14:val="standardContextual"/>
        </w:rPr>
        <w:t xml:space="preserve"> </w:t>
      </w:r>
      <w:r w:rsidRPr="00CF409A">
        <w:rPr>
          <w:rFonts w:asciiTheme="minorHAnsi" w:hAnsiTheme="minorHAnsi" w:cstheme="minorHAnsi"/>
          <w:color w:val="auto"/>
          <w:kern w:val="2"/>
          <w:sz w:val="22"/>
          <w:szCs w:val="22"/>
          <w14:ligatures w14:val="standardContextual"/>
        </w:rPr>
        <w:t xml:space="preserve">Dataset. </w:t>
      </w:r>
    </w:p>
    <w:p w14:paraId="6F6EA09D" w14:textId="77777777" w:rsidR="00C30E40" w:rsidRDefault="00C30E40" w:rsidP="00C30E40">
      <w:pPr>
        <w:pStyle w:val="evfText"/>
        <w:rPr>
          <w:rFonts w:asciiTheme="minorHAnsi" w:hAnsiTheme="minorHAnsi" w:cstheme="minorHAnsi"/>
          <w:color w:val="auto"/>
          <w:kern w:val="2"/>
          <w:sz w:val="22"/>
          <w:szCs w:val="22"/>
          <w14:ligatures w14:val="standardContextual"/>
        </w:rPr>
      </w:pPr>
      <w:r w:rsidRPr="00CF409A">
        <w:rPr>
          <w:rFonts w:asciiTheme="minorHAnsi" w:hAnsiTheme="minorHAnsi" w:cstheme="minorHAnsi"/>
          <w:color w:val="auto"/>
          <w:kern w:val="2"/>
          <w:sz w:val="22"/>
          <w:szCs w:val="22"/>
          <w14:ligatures w14:val="standardContextual"/>
        </w:rPr>
        <w:t xml:space="preserve">Fields with </w:t>
      </w:r>
      <w:r w:rsidRPr="00604B7C">
        <w:rPr>
          <w:rFonts w:asciiTheme="minorHAnsi" w:hAnsiTheme="minorHAnsi" w:cstheme="minorHAnsi"/>
          <w:b/>
          <w:bCs/>
          <w:color w:val="auto"/>
          <w:kern w:val="2"/>
          <w:sz w:val="22"/>
          <w:szCs w:val="22"/>
          <w14:ligatures w14:val="standardContextual"/>
        </w:rPr>
        <w:t>Id 12 and Id 13</w:t>
      </w:r>
      <w:r w:rsidRPr="00CF409A">
        <w:rPr>
          <w:rFonts w:asciiTheme="minorHAnsi" w:hAnsiTheme="minorHAnsi" w:cstheme="minorHAnsi"/>
          <w:color w:val="auto"/>
          <w:kern w:val="2"/>
          <w:sz w:val="22"/>
          <w:szCs w:val="22"/>
          <w14:ligatures w14:val="standardContextual"/>
        </w:rPr>
        <w:t xml:space="preserve"> have been added manually by for the purpose of this work.</w:t>
      </w:r>
      <w:r>
        <w:rPr>
          <w:rFonts w:asciiTheme="minorHAnsi" w:hAnsiTheme="minorHAnsi" w:cstheme="minorHAnsi"/>
          <w:color w:val="auto"/>
          <w:kern w:val="2"/>
          <w:sz w:val="22"/>
          <w:szCs w:val="22"/>
          <w14:ligatures w14:val="standardContextual"/>
        </w:rPr>
        <w:t xml:space="preserve"> </w:t>
      </w:r>
    </w:p>
    <w:p w14:paraId="02149BDA" w14:textId="77777777" w:rsidR="00C30E40" w:rsidRDefault="00C30E40" w:rsidP="00C30E40">
      <w:pPr>
        <w:pStyle w:val="evfText"/>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t xml:space="preserve">Field descriptions can be found in the metadata of the </w:t>
      </w:r>
      <w:r w:rsidRPr="00CF409A">
        <w:rPr>
          <w:rFonts w:asciiTheme="minorHAnsi" w:hAnsiTheme="minorHAnsi" w:cstheme="minorHAnsi"/>
          <w:color w:val="auto"/>
          <w:kern w:val="2"/>
          <w:sz w:val="22"/>
          <w:szCs w:val="22"/>
          <w14:ligatures w14:val="standardContextual"/>
        </w:rPr>
        <w:t xml:space="preserve">Eurostat/ Countries, 2020 </w:t>
      </w:r>
      <w:r>
        <w:rPr>
          <w:rFonts w:asciiTheme="minorHAnsi" w:hAnsiTheme="minorHAnsi" w:cstheme="minorHAnsi"/>
          <w:color w:val="auto"/>
          <w:kern w:val="2"/>
          <w:sz w:val="22"/>
          <w:szCs w:val="22"/>
          <w14:ligatures w14:val="standardContextual"/>
        </w:rPr>
        <w:t>dataset used for this work, and below.</w:t>
      </w:r>
    </w:p>
    <w:p w14:paraId="6BABB490" w14:textId="77777777" w:rsidR="00C30E40" w:rsidRPr="00C005AB" w:rsidRDefault="00C30E40" w:rsidP="00C30E40">
      <w:pPr>
        <w:pStyle w:val="evfText"/>
        <w:numPr>
          <w:ilvl w:val="0"/>
          <w:numId w:val="15"/>
        </w:numPr>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t xml:space="preserve">Id 0. </w:t>
      </w:r>
      <w:r w:rsidRPr="00C005AB">
        <w:rPr>
          <w:rFonts w:asciiTheme="minorHAnsi" w:hAnsiTheme="minorHAnsi" w:cstheme="minorHAnsi"/>
          <w:color w:val="auto"/>
          <w:kern w:val="2"/>
          <w:sz w:val="22"/>
          <w:szCs w:val="22"/>
          <w14:ligatures w14:val="standardContextual"/>
        </w:rPr>
        <w:t>CNTR_ID</w:t>
      </w:r>
      <w:r>
        <w:rPr>
          <w:rFonts w:asciiTheme="minorHAnsi" w:hAnsiTheme="minorHAnsi" w:cstheme="minorHAnsi"/>
          <w:color w:val="auto"/>
          <w:kern w:val="2"/>
          <w:sz w:val="22"/>
          <w:szCs w:val="22"/>
          <w14:ligatures w14:val="standardContextual"/>
        </w:rPr>
        <w:t>:</w:t>
      </w:r>
      <w:r w:rsidRPr="00C005AB">
        <w:rPr>
          <w:rFonts w:asciiTheme="minorHAnsi" w:hAnsiTheme="minorHAnsi" w:cstheme="minorHAnsi"/>
          <w:color w:val="auto"/>
          <w:kern w:val="2"/>
          <w:sz w:val="22"/>
          <w:szCs w:val="22"/>
          <w14:ligatures w14:val="standardContextual"/>
        </w:rPr>
        <w:tab/>
      </w:r>
      <w:r>
        <w:rPr>
          <w:rFonts w:asciiTheme="minorHAnsi" w:hAnsiTheme="minorHAnsi" w:cstheme="minorHAnsi"/>
          <w:color w:val="auto"/>
          <w:kern w:val="2"/>
          <w:sz w:val="22"/>
          <w:szCs w:val="22"/>
          <w14:ligatures w14:val="standardContextual"/>
        </w:rPr>
        <w:tab/>
      </w:r>
      <w:r w:rsidRPr="00C005AB">
        <w:rPr>
          <w:rFonts w:asciiTheme="minorHAnsi" w:hAnsiTheme="minorHAnsi" w:cstheme="minorHAnsi"/>
          <w:color w:val="auto"/>
          <w:kern w:val="2"/>
          <w:sz w:val="22"/>
          <w:szCs w:val="22"/>
          <w14:ligatures w14:val="standardContextual"/>
        </w:rPr>
        <w:t>Country ID</w:t>
      </w:r>
    </w:p>
    <w:p w14:paraId="353AE543" w14:textId="77777777" w:rsidR="00C30E40" w:rsidRPr="00C005AB" w:rsidRDefault="00C30E40" w:rsidP="00C30E40">
      <w:pPr>
        <w:pStyle w:val="evfText"/>
        <w:numPr>
          <w:ilvl w:val="0"/>
          <w:numId w:val="15"/>
        </w:numPr>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t xml:space="preserve">Id 1. </w:t>
      </w:r>
      <w:r w:rsidRPr="00C005AB">
        <w:rPr>
          <w:rFonts w:asciiTheme="minorHAnsi" w:hAnsiTheme="minorHAnsi" w:cstheme="minorHAnsi"/>
          <w:color w:val="auto"/>
          <w:kern w:val="2"/>
          <w:sz w:val="22"/>
          <w:szCs w:val="22"/>
          <w14:ligatures w14:val="standardContextual"/>
        </w:rPr>
        <w:t>CNTR_NAME</w:t>
      </w:r>
      <w:r>
        <w:rPr>
          <w:rFonts w:asciiTheme="minorHAnsi" w:hAnsiTheme="minorHAnsi" w:cstheme="minorHAnsi"/>
          <w:color w:val="auto"/>
          <w:kern w:val="2"/>
          <w:sz w:val="22"/>
          <w:szCs w:val="22"/>
          <w14:ligatures w14:val="standardContextual"/>
        </w:rPr>
        <w:t>:</w:t>
      </w:r>
      <w:r w:rsidRPr="00C005AB">
        <w:rPr>
          <w:rFonts w:asciiTheme="minorHAnsi" w:hAnsiTheme="minorHAnsi" w:cstheme="minorHAnsi"/>
          <w:color w:val="auto"/>
          <w:kern w:val="2"/>
          <w:sz w:val="22"/>
          <w:szCs w:val="22"/>
          <w14:ligatures w14:val="standardContextual"/>
        </w:rPr>
        <w:tab/>
        <w:t>Country name</w:t>
      </w:r>
    </w:p>
    <w:p w14:paraId="2F7A09F1" w14:textId="16F60CF9" w:rsidR="00C30E40" w:rsidRPr="00C005AB" w:rsidRDefault="00C30E40" w:rsidP="00C30E40">
      <w:pPr>
        <w:pStyle w:val="evfText"/>
        <w:numPr>
          <w:ilvl w:val="0"/>
          <w:numId w:val="15"/>
        </w:numPr>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lastRenderedPageBreak/>
        <w:t xml:space="preserve">Id 2. </w:t>
      </w:r>
      <w:r w:rsidRPr="00C005AB">
        <w:rPr>
          <w:rFonts w:asciiTheme="minorHAnsi" w:hAnsiTheme="minorHAnsi" w:cstheme="minorHAnsi"/>
          <w:color w:val="auto"/>
          <w:kern w:val="2"/>
          <w:sz w:val="22"/>
          <w:szCs w:val="22"/>
          <w14:ligatures w14:val="standardContextual"/>
        </w:rPr>
        <w:t>NAME_ENGL</w:t>
      </w:r>
      <w:r>
        <w:rPr>
          <w:rFonts w:asciiTheme="minorHAnsi" w:hAnsiTheme="minorHAnsi" w:cstheme="minorHAnsi"/>
          <w:color w:val="auto"/>
          <w:kern w:val="2"/>
          <w:sz w:val="22"/>
          <w:szCs w:val="22"/>
          <w14:ligatures w14:val="standardContextual"/>
        </w:rPr>
        <w:t>:</w:t>
      </w:r>
      <w:r w:rsidRPr="00C005AB">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Pr="00C005AB">
        <w:rPr>
          <w:rFonts w:asciiTheme="minorHAnsi" w:hAnsiTheme="minorHAnsi" w:cstheme="minorHAnsi"/>
          <w:color w:val="auto"/>
          <w:kern w:val="2"/>
          <w:sz w:val="22"/>
          <w:szCs w:val="22"/>
          <w14:ligatures w14:val="standardContextual"/>
        </w:rPr>
        <w:t xml:space="preserve">Country name in </w:t>
      </w:r>
      <w:proofErr w:type="gramStart"/>
      <w:r w:rsidRPr="00C005AB">
        <w:rPr>
          <w:rFonts w:asciiTheme="minorHAnsi" w:hAnsiTheme="minorHAnsi" w:cstheme="minorHAnsi"/>
          <w:color w:val="auto"/>
          <w:kern w:val="2"/>
          <w:sz w:val="22"/>
          <w:szCs w:val="22"/>
          <w14:ligatures w14:val="standardContextual"/>
        </w:rPr>
        <w:t>English</w:t>
      </w:r>
      <w:proofErr w:type="gramEnd"/>
    </w:p>
    <w:p w14:paraId="77DC2AC7" w14:textId="785C6387" w:rsidR="00C30E40" w:rsidRPr="00C005AB" w:rsidRDefault="00C30E40" w:rsidP="00C30E40">
      <w:pPr>
        <w:pStyle w:val="evfText"/>
        <w:numPr>
          <w:ilvl w:val="0"/>
          <w:numId w:val="15"/>
        </w:numPr>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t xml:space="preserve">Id 3. </w:t>
      </w:r>
      <w:r w:rsidRPr="00C005AB">
        <w:rPr>
          <w:rFonts w:asciiTheme="minorHAnsi" w:hAnsiTheme="minorHAnsi" w:cstheme="minorHAnsi"/>
          <w:color w:val="auto"/>
          <w:kern w:val="2"/>
          <w:sz w:val="22"/>
          <w:szCs w:val="22"/>
          <w14:ligatures w14:val="standardContextual"/>
        </w:rPr>
        <w:t>NAME_FREN</w:t>
      </w:r>
      <w:r>
        <w:rPr>
          <w:rFonts w:asciiTheme="minorHAnsi" w:hAnsiTheme="minorHAnsi" w:cstheme="minorHAnsi"/>
          <w:color w:val="auto"/>
          <w:kern w:val="2"/>
          <w:sz w:val="22"/>
          <w:szCs w:val="22"/>
          <w14:ligatures w14:val="standardContextual"/>
        </w:rPr>
        <w:t>:</w:t>
      </w:r>
      <w:r w:rsidRPr="00C005AB">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Pr="00C005AB">
        <w:rPr>
          <w:rFonts w:asciiTheme="minorHAnsi" w:hAnsiTheme="minorHAnsi" w:cstheme="minorHAnsi"/>
          <w:color w:val="auto"/>
          <w:kern w:val="2"/>
          <w:sz w:val="22"/>
          <w:szCs w:val="22"/>
          <w14:ligatures w14:val="standardContextual"/>
        </w:rPr>
        <w:t xml:space="preserve">Country name in </w:t>
      </w:r>
      <w:proofErr w:type="gramStart"/>
      <w:r w:rsidRPr="00C005AB">
        <w:rPr>
          <w:rFonts w:asciiTheme="minorHAnsi" w:hAnsiTheme="minorHAnsi" w:cstheme="minorHAnsi"/>
          <w:color w:val="auto"/>
          <w:kern w:val="2"/>
          <w:sz w:val="22"/>
          <w:szCs w:val="22"/>
          <w14:ligatures w14:val="standardContextual"/>
        </w:rPr>
        <w:t>French</w:t>
      </w:r>
      <w:proofErr w:type="gramEnd"/>
    </w:p>
    <w:p w14:paraId="54621864" w14:textId="0B631F4B" w:rsidR="00C30E40" w:rsidRPr="00C005AB" w:rsidRDefault="00C30E40" w:rsidP="00C30E40">
      <w:pPr>
        <w:pStyle w:val="evfText"/>
        <w:numPr>
          <w:ilvl w:val="0"/>
          <w:numId w:val="15"/>
        </w:numPr>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t xml:space="preserve">Id 4. </w:t>
      </w:r>
      <w:r w:rsidRPr="00C005AB">
        <w:rPr>
          <w:rFonts w:asciiTheme="minorHAnsi" w:hAnsiTheme="minorHAnsi" w:cstheme="minorHAnsi"/>
          <w:color w:val="auto"/>
          <w:kern w:val="2"/>
          <w:sz w:val="22"/>
          <w:szCs w:val="22"/>
          <w14:ligatures w14:val="standardContextual"/>
        </w:rPr>
        <w:t>ISO3_CODE</w:t>
      </w:r>
      <w:r>
        <w:rPr>
          <w:rFonts w:asciiTheme="minorHAnsi" w:hAnsiTheme="minorHAnsi" w:cstheme="minorHAnsi"/>
          <w:color w:val="auto"/>
          <w:kern w:val="2"/>
          <w:sz w:val="22"/>
          <w:szCs w:val="22"/>
          <w14:ligatures w14:val="standardContextual"/>
        </w:rPr>
        <w:t>:</w:t>
      </w:r>
      <w:r w:rsidRPr="00C005AB">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Pr="00C005AB">
        <w:rPr>
          <w:rFonts w:asciiTheme="minorHAnsi" w:hAnsiTheme="minorHAnsi" w:cstheme="minorHAnsi"/>
          <w:color w:val="auto"/>
          <w:kern w:val="2"/>
          <w:sz w:val="22"/>
          <w:szCs w:val="22"/>
          <w14:ligatures w14:val="standardContextual"/>
        </w:rPr>
        <w:t>ISO country codes (3 char.)</w:t>
      </w:r>
    </w:p>
    <w:p w14:paraId="524E9728" w14:textId="74B42D6D" w:rsidR="00C30E40" w:rsidRPr="00C005AB" w:rsidRDefault="00C30E40" w:rsidP="00C30E40">
      <w:pPr>
        <w:pStyle w:val="evfText"/>
        <w:numPr>
          <w:ilvl w:val="0"/>
          <w:numId w:val="15"/>
        </w:numPr>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t xml:space="preserve">Id 5. </w:t>
      </w:r>
      <w:r w:rsidRPr="00C005AB">
        <w:rPr>
          <w:rFonts w:asciiTheme="minorHAnsi" w:hAnsiTheme="minorHAnsi" w:cstheme="minorHAnsi"/>
          <w:color w:val="auto"/>
          <w:kern w:val="2"/>
          <w:sz w:val="22"/>
          <w:szCs w:val="22"/>
          <w14:ligatures w14:val="standardContextual"/>
        </w:rPr>
        <w:t>SVRG_UN</w:t>
      </w:r>
      <w:r>
        <w:rPr>
          <w:rFonts w:asciiTheme="minorHAnsi" w:hAnsiTheme="minorHAnsi" w:cstheme="minorHAnsi"/>
          <w:color w:val="auto"/>
          <w:kern w:val="2"/>
          <w:sz w:val="22"/>
          <w:szCs w:val="22"/>
          <w14:ligatures w14:val="standardContextual"/>
        </w:rPr>
        <w:t>:</w:t>
      </w:r>
      <w:r w:rsidRPr="00C005AB">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Pr="00C005AB">
        <w:rPr>
          <w:rFonts w:asciiTheme="minorHAnsi" w:hAnsiTheme="minorHAnsi" w:cstheme="minorHAnsi"/>
          <w:color w:val="auto"/>
          <w:kern w:val="2"/>
          <w:sz w:val="22"/>
          <w:szCs w:val="22"/>
          <w14:ligatures w14:val="standardContextual"/>
        </w:rPr>
        <w:t>UN Member State</w:t>
      </w:r>
    </w:p>
    <w:p w14:paraId="2C09C9C6" w14:textId="3F3F9CBE" w:rsidR="00C30E40" w:rsidRPr="00C005AB" w:rsidRDefault="00C30E40" w:rsidP="00C30E40">
      <w:pPr>
        <w:pStyle w:val="evfText"/>
        <w:numPr>
          <w:ilvl w:val="0"/>
          <w:numId w:val="15"/>
        </w:numPr>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t xml:space="preserve">Id 6. </w:t>
      </w:r>
      <w:r w:rsidRPr="00C005AB">
        <w:rPr>
          <w:rFonts w:asciiTheme="minorHAnsi" w:hAnsiTheme="minorHAnsi" w:cstheme="minorHAnsi"/>
          <w:color w:val="auto"/>
          <w:kern w:val="2"/>
          <w:sz w:val="22"/>
          <w:szCs w:val="22"/>
          <w14:ligatures w14:val="standardContextual"/>
        </w:rPr>
        <w:t>CAPT</w:t>
      </w:r>
      <w:r>
        <w:rPr>
          <w:rFonts w:asciiTheme="minorHAnsi" w:hAnsiTheme="minorHAnsi" w:cstheme="minorHAnsi"/>
          <w:color w:val="auto"/>
          <w:kern w:val="2"/>
          <w:sz w:val="22"/>
          <w:szCs w:val="22"/>
          <w14:ligatures w14:val="standardContextual"/>
        </w:rPr>
        <w:t>:</w:t>
      </w:r>
      <w:r w:rsidRPr="00C005AB">
        <w:rPr>
          <w:rFonts w:asciiTheme="minorHAnsi" w:hAnsiTheme="minorHAnsi" w:cstheme="minorHAnsi"/>
          <w:color w:val="auto"/>
          <w:kern w:val="2"/>
          <w:sz w:val="22"/>
          <w:szCs w:val="22"/>
          <w14:ligatures w14:val="standardContextual"/>
        </w:rPr>
        <w:tab/>
      </w:r>
      <w:r>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Pr="00C005AB">
        <w:rPr>
          <w:rFonts w:asciiTheme="minorHAnsi" w:hAnsiTheme="minorHAnsi" w:cstheme="minorHAnsi"/>
          <w:color w:val="auto"/>
          <w:kern w:val="2"/>
          <w:sz w:val="22"/>
          <w:szCs w:val="22"/>
          <w14:ligatures w14:val="standardContextual"/>
        </w:rPr>
        <w:t>Capital</w:t>
      </w:r>
    </w:p>
    <w:p w14:paraId="0E8E8E85" w14:textId="066CFF77" w:rsidR="00C30E40" w:rsidRPr="00C005AB" w:rsidRDefault="00C30E40" w:rsidP="00C30E40">
      <w:pPr>
        <w:pStyle w:val="evfText"/>
        <w:numPr>
          <w:ilvl w:val="0"/>
          <w:numId w:val="15"/>
        </w:numPr>
        <w:rPr>
          <w:rFonts w:asciiTheme="minorHAnsi" w:hAnsiTheme="minorHAnsi" w:cstheme="minorHAnsi"/>
          <w:color w:val="auto"/>
          <w:kern w:val="2"/>
          <w:sz w:val="22"/>
          <w:szCs w:val="22"/>
          <w:lang w:val="es-ES"/>
          <w14:ligatures w14:val="standardContextual"/>
        </w:rPr>
      </w:pPr>
      <w:r w:rsidRPr="00C005AB">
        <w:rPr>
          <w:rFonts w:asciiTheme="minorHAnsi" w:hAnsiTheme="minorHAnsi" w:cstheme="minorHAnsi"/>
          <w:color w:val="auto"/>
          <w:kern w:val="2"/>
          <w:sz w:val="22"/>
          <w:szCs w:val="22"/>
          <w:lang w:val="es-ES"/>
          <w14:ligatures w14:val="standardContextual"/>
        </w:rPr>
        <w:t>Id</w:t>
      </w:r>
      <w:r>
        <w:rPr>
          <w:rFonts w:asciiTheme="minorHAnsi" w:hAnsiTheme="minorHAnsi" w:cstheme="minorHAnsi"/>
          <w:color w:val="auto"/>
          <w:kern w:val="2"/>
          <w:sz w:val="22"/>
          <w:szCs w:val="22"/>
          <w:lang w:val="es-ES"/>
          <w14:ligatures w14:val="standardContextual"/>
        </w:rPr>
        <w:t xml:space="preserve"> 7</w:t>
      </w:r>
      <w:r w:rsidRPr="00C005AB">
        <w:rPr>
          <w:rFonts w:asciiTheme="minorHAnsi" w:hAnsiTheme="minorHAnsi" w:cstheme="minorHAnsi"/>
          <w:color w:val="auto"/>
          <w:kern w:val="2"/>
          <w:sz w:val="22"/>
          <w:szCs w:val="22"/>
          <w:lang w:val="es-ES"/>
          <w14:ligatures w14:val="standardContextual"/>
        </w:rPr>
        <w:t>. EU_STAT:</w:t>
      </w:r>
      <w:r w:rsidRPr="00C005AB">
        <w:rPr>
          <w:rFonts w:asciiTheme="minorHAnsi" w:hAnsiTheme="minorHAnsi" w:cstheme="minorHAnsi"/>
          <w:color w:val="auto"/>
          <w:kern w:val="2"/>
          <w:sz w:val="22"/>
          <w:szCs w:val="22"/>
          <w:lang w:val="es-ES"/>
          <w14:ligatures w14:val="standardContextual"/>
        </w:rPr>
        <w:tab/>
      </w:r>
      <w:r w:rsidRPr="00C005AB">
        <w:rPr>
          <w:rFonts w:asciiTheme="minorHAnsi" w:hAnsiTheme="minorHAnsi" w:cstheme="minorHAnsi"/>
          <w:color w:val="auto"/>
          <w:kern w:val="2"/>
          <w:sz w:val="22"/>
          <w:szCs w:val="22"/>
          <w:lang w:val="es-ES"/>
          <w14:ligatures w14:val="standardContextual"/>
        </w:rPr>
        <w:tab/>
      </w:r>
      <w:r w:rsidR="00DF6E24">
        <w:rPr>
          <w:rFonts w:asciiTheme="minorHAnsi" w:hAnsiTheme="minorHAnsi" w:cstheme="minorHAnsi"/>
          <w:color w:val="auto"/>
          <w:kern w:val="2"/>
          <w:sz w:val="22"/>
          <w:szCs w:val="22"/>
          <w:lang w:val="es-ES"/>
          <w14:ligatures w14:val="standardContextual"/>
        </w:rPr>
        <w:tab/>
      </w:r>
      <w:r w:rsidRPr="00C005AB">
        <w:rPr>
          <w:rFonts w:asciiTheme="minorHAnsi" w:hAnsiTheme="minorHAnsi" w:cstheme="minorHAnsi"/>
          <w:color w:val="auto"/>
          <w:kern w:val="2"/>
          <w:sz w:val="22"/>
          <w:szCs w:val="22"/>
          <w:lang w:val="es-ES"/>
          <w14:ligatures w14:val="standardContextual"/>
        </w:rPr>
        <w:t xml:space="preserve">EU </w:t>
      </w:r>
      <w:proofErr w:type="gramStart"/>
      <w:r w:rsidRPr="00C005AB">
        <w:rPr>
          <w:rFonts w:asciiTheme="minorHAnsi" w:hAnsiTheme="minorHAnsi" w:cstheme="minorHAnsi"/>
          <w:color w:val="auto"/>
          <w:kern w:val="2"/>
          <w:sz w:val="22"/>
          <w:szCs w:val="22"/>
          <w:lang w:val="es-ES"/>
          <w14:ligatures w14:val="standardContextual"/>
        </w:rPr>
        <w:t>status</w:t>
      </w:r>
      <w:proofErr w:type="gramEnd"/>
    </w:p>
    <w:p w14:paraId="0DFE32C6" w14:textId="1E9134ED" w:rsidR="00C30E40" w:rsidRPr="00C005AB" w:rsidRDefault="00C30E40" w:rsidP="00C30E40">
      <w:pPr>
        <w:pStyle w:val="evfText"/>
        <w:numPr>
          <w:ilvl w:val="0"/>
          <w:numId w:val="15"/>
        </w:numPr>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t xml:space="preserve">Id 8. </w:t>
      </w:r>
      <w:r w:rsidRPr="00C005AB">
        <w:rPr>
          <w:rFonts w:asciiTheme="minorHAnsi" w:hAnsiTheme="minorHAnsi" w:cstheme="minorHAnsi"/>
          <w:color w:val="auto"/>
          <w:kern w:val="2"/>
          <w:sz w:val="22"/>
          <w:szCs w:val="22"/>
          <w14:ligatures w14:val="standardContextual"/>
        </w:rPr>
        <w:t>EFTA_STAT</w:t>
      </w:r>
      <w:r>
        <w:rPr>
          <w:rFonts w:asciiTheme="minorHAnsi" w:hAnsiTheme="minorHAnsi" w:cstheme="minorHAnsi"/>
          <w:color w:val="auto"/>
          <w:kern w:val="2"/>
          <w:sz w:val="22"/>
          <w:szCs w:val="22"/>
          <w14:ligatures w14:val="standardContextual"/>
        </w:rPr>
        <w:t>:</w:t>
      </w:r>
      <w:r w:rsidRPr="00C005AB">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Pr="00C005AB">
        <w:rPr>
          <w:rFonts w:asciiTheme="minorHAnsi" w:hAnsiTheme="minorHAnsi" w:cstheme="minorHAnsi"/>
          <w:color w:val="auto"/>
          <w:kern w:val="2"/>
          <w:sz w:val="22"/>
          <w:szCs w:val="22"/>
          <w14:ligatures w14:val="standardContextual"/>
        </w:rPr>
        <w:t>EFTA status</w:t>
      </w:r>
    </w:p>
    <w:p w14:paraId="6BEEA115" w14:textId="43A82085" w:rsidR="00C30E40" w:rsidRPr="00C005AB" w:rsidRDefault="00C30E40" w:rsidP="00C30E40">
      <w:pPr>
        <w:pStyle w:val="evfText"/>
        <w:numPr>
          <w:ilvl w:val="0"/>
          <w:numId w:val="15"/>
        </w:numPr>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t xml:space="preserve">Id 9. </w:t>
      </w:r>
      <w:r w:rsidRPr="00C005AB">
        <w:rPr>
          <w:rFonts w:asciiTheme="minorHAnsi" w:hAnsiTheme="minorHAnsi" w:cstheme="minorHAnsi"/>
          <w:color w:val="auto"/>
          <w:kern w:val="2"/>
          <w:sz w:val="22"/>
          <w:szCs w:val="22"/>
          <w14:ligatures w14:val="standardContextual"/>
        </w:rPr>
        <w:t>CC_STAT</w:t>
      </w:r>
      <w:r>
        <w:rPr>
          <w:rFonts w:asciiTheme="minorHAnsi" w:hAnsiTheme="minorHAnsi" w:cstheme="minorHAnsi"/>
          <w:color w:val="auto"/>
          <w:kern w:val="2"/>
          <w:sz w:val="22"/>
          <w:szCs w:val="22"/>
          <w14:ligatures w14:val="standardContextual"/>
        </w:rPr>
        <w:t>:</w:t>
      </w:r>
      <w:r w:rsidRPr="00C005AB">
        <w:rPr>
          <w:rFonts w:asciiTheme="minorHAnsi" w:hAnsiTheme="minorHAnsi" w:cstheme="minorHAnsi"/>
          <w:color w:val="auto"/>
          <w:kern w:val="2"/>
          <w:sz w:val="22"/>
          <w:szCs w:val="22"/>
          <w14:ligatures w14:val="standardContextual"/>
        </w:rPr>
        <w:t xml:space="preserve"> </w:t>
      </w:r>
      <w:r w:rsidRPr="00C005AB">
        <w:rPr>
          <w:rFonts w:asciiTheme="minorHAnsi" w:hAnsiTheme="minorHAnsi" w:cstheme="minorHAnsi"/>
          <w:color w:val="auto"/>
          <w:kern w:val="2"/>
          <w:sz w:val="22"/>
          <w:szCs w:val="22"/>
          <w14:ligatures w14:val="standardContextual"/>
        </w:rPr>
        <w:tab/>
      </w:r>
      <w:r>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Pr="00C005AB">
        <w:rPr>
          <w:rFonts w:asciiTheme="minorHAnsi" w:hAnsiTheme="minorHAnsi" w:cstheme="minorHAnsi"/>
          <w:color w:val="auto"/>
          <w:kern w:val="2"/>
          <w:sz w:val="22"/>
          <w:szCs w:val="22"/>
          <w14:ligatures w14:val="standardContextual"/>
        </w:rPr>
        <w:t>CC status</w:t>
      </w:r>
    </w:p>
    <w:p w14:paraId="3CA68396" w14:textId="23F45F8A" w:rsidR="00C30E40" w:rsidRPr="00C005AB" w:rsidRDefault="00C30E40" w:rsidP="00C30E40">
      <w:pPr>
        <w:pStyle w:val="evfText"/>
        <w:numPr>
          <w:ilvl w:val="0"/>
          <w:numId w:val="15"/>
        </w:numPr>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t xml:space="preserve">Id 10. </w:t>
      </w:r>
      <w:r w:rsidRPr="00C005AB">
        <w:rPr>
          <w:rFonts w:asciiTheme="minorHAnsi" w:hAnsiTheme="minorHAnsi" w:cstheme="minorHAnsi"/>
          <w:color w:val="auto"/>
          <w:kern w:val="2"/>
          <w:sz w:val="22"/>
          <w:szCs w:val="22"/>
          <w14:ligatures w14:val="standardContextual"/>
        </w:rPr>
        <w:t>NAME_GERM</w:t>
      </w:r>
      <w:r>
        <w:rPr>
          <w:rFonts w:asciiTheme="minorHAnsi" w:hAnsiTheme="minorHAnsi" w:cstheme="minorHAnsi"/>
          <w:color w:val="auto"/>
          <w:kern w:val="2"/>
          <w:sz w:val="22"/>
          <w:szCs w:val="22"/>
          <w14:ligatures w14:val="standardContextual"/>
        </w:rPr>
        <w:t>:</w:t>
      </w:r>
      <w:r w:rsidRPr="00C005AB">
        <w:rPr>
          <w:rFonts w:asciiTheme="minorHAnsi" w:hAnsiTheme="minorHAnsi" w:cstheme="minorHAnsi"/>
          <w:color w:val="auto"/>
          <w:kern w:val="2"/>
          <w:sz w:val="22"/>
          <w:szCs w:val="22"/>
          <w14:ligatures w14:val="standardContextual"/>
        </w:rPr>
        <w:t xml:space="preserve"> </w:t>
      </w:r>
      <w:r w:rsidRPr="00C005AB">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Pr="00C005AB">
        <w:rPr>
          <w:rFonts w:asciiTheme="minorHAnsi" w:hAnsiTheme="minorHAnsi" w:cstheme="minorHAnsi"/>
          <w:color w:val="auto"/>
          <w:kern w:val="2"/>
          <w:sz w:val="22"/>
          <w:szCs w:val="22"/>
          <w14:ligatures w14:val="standardContextual"/>
        </w:rPr>
        <w:t xml:space="preserve">Country name in </w:t>
      </w:r>
      <w:proofErr w:type="gramStart"/>
      <w:r w:rsidRPr="00C005AB">
        <w:rPr>
          <w:rFonts w:asciiTheme="minorHAnsi" w:hAnsiTheme="minorHAnsi" w:cstheme="minorHAnsi"/>
          <w:color w:val="auto"/>
          <w:kern w:val="2"/>
          <w:sz w:val="22"/>
          <w:szCs w:val="22"/>
          <w14:ligatures w14:val="standardContextual"/>
        </w:rPr>
        <w:t>German</w:t>
      </w:r>
      <w:proofErr w:type="gramEnd"/>
    </w:p>
    <w:p w14:paraId="5B12ED21" w14:textId="71020713" w:rsidR="00C30E40" w:rsidRPr="00C005AB" w:rsidRDefault="00C30E40" w:rsidP="00C30E40">
      <w:pPr>
        <w:pStyle w:val="evfText"/>
        <w:numPr>
          <w:ilvl w:val="0"/>
          <w:numId w:val="15"/>
        </w:numPr>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t xml:space="preserve">Id 11. </w:t>
      </w:r>
      <w:r w:rsidRPr="00C005AB">
        <w:rPr>
          <w:rFonts w:asciiTheme="minorHAnsi" w:hAnsiTheme="minorHAnsi" w:cstheme="minorHAnsi"/>
          <w:color w:val="auto"/>
          <w:kern w:val="2"/>
          <w:sz w:val="22"/>
          <w:szCs w:val="22"/>
          <w14:ligatures w14:val="standardContextual"/>
        </w:rPr>
        <w:t>FID</w:t>
      </w:r>
      <w:r>
        <w:rPr>
          <w:rFonts w:asciiTheme="minorHAnsi" w:hAnsiTheme="minorHAnsi" w:cstheme="minorHAnsi"/>
          <w:color w:val="auto"/>
          <w:kern w:val="2"/>
          <w:sz w:val="22"/>
          <w:szCs w:val="22"/>
          <w14:ligatures w14:val="standardContextual"/>
        </w:rPr>
        <w:t>:</w:t>
      </w:r>
      <w:r w:rsidRPr="00C005AB">
        <w:rPr>
          <w:rFonts w:asciiTheme="minorHAnsi" w:hAnsiTheme="minorHAnsi" w:cstheme="minorHAnsi"/>
          <w:color w:val="auto"/>
          <w:kern w:val="2"/>
          <w:sz w:val="22"/>
          <w:szCs w:val="22"/>
          <w14:ligatures w14:val="standardContextual"/>
        </w:rPr>
        <w:tab/>
      </w:r>
      <w:r>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Pr="00C005AB">
        <w:rPr>
          <w:rFonts w:asciiTheme="minorHAnsi" w:hAnsiTheme="minorHAnsi" w:cstheme="minorHAnsi"/>
          <w:color w:val="auto"/>
          <w:kern w:val="2"/>
          <w:sz w:val="22"/>
          <w:szCs w:val="22"/>
          <w14:ligatures w14:val="standardContextual"/>
        </w:rPr>
        <w:t>FID</w:t>
      </w:r>
    </w:p>
    <w:p w14:paraId="001FEA73" w14:textId="75D64ADA" w:rsidR="00C30E40" w:rsidRPr="00C005AB" w:rsidRDefault="00C30E40" w:rsidP="00C30E40">
      <w:pPr>
        <w:pStyle w:val="evfText"/>
        <w:numPr>
          <w:ilvl w:val="0"/>
          <w:numId w:val="15"/>
        </w:numPr>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t xml:space="preserve">Id 12. </w:t>
      </w:r>
      <w:r w:rsidRPr="00C005AB">
        <w:rPr>
          <w:rFonts w:asciiTheme="minorHAnsi" w:hAnsiTheme="minorHAnsi" w:cstheme="minorHAnsi"/>
          <w:color w:val="auto"/>
          <w:kern w:val="2"/>
          <w:sz w:val="22"/>
          <w:szCs w:val="22"/>
          <w14:ligatures w14:val="standardContextual"/>
        </w:rPr>
        <w:t>EEA_CLASS</w:t>
      </w:r>
      <w:r>
        <w:rPr>
          <w:rFonts w:asciiTheme="minorHAnsi" w:hAnsiTheme="minorHAnsi" w:cstheme="minorHAnsi"/>
          <w:color w:val="auto"/>
          <w:kern w:val="2"/>
          <w:sz w:val="22"/>
          <w:szCs w:val="22"/>
          <w14:ligatures w14:val="standardContextual"/>
        </w:rPr>
        <w:t>:</w:t>
      </w:r>
      <w:r w:rsidRPr="00C005AB">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Pr="00C005AB">
        <w:rPr>
          <w:rFonts w:asciiTheme="minorHAnsi" w:hAnsiTheme="minorHAnsi" w:cstheme="minorHAnsi"/>
          <w:color w:val="auto"/>
          <w:kern w:val="2"/>
          <w:sz w:val="22"/>
          <w:szCs w:val="22"/>
          <w14:ligatures w14:val="standardContextual"/>
        </w:rPr>
        <w:t>EEA country class (member vs cooperating)</w:t>
      </w:r>
    </w:p>
    <w:p w14:paraId="637200FC" w14:textId="39027D37" w:rsidR="00C30E40" w:rsidRDefault="00C30E40" w:rsidP="00C30E40">
      <w:pPr>
        <w:pStyle w:val="evfText"/>
        <w:numPr>
          <w:ilvl w:val="0"/>
          <w:numId w:val="15"/>
        </w:numPr>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t xml:space="preserve">Id 13. </w:t>
      </w:r>
      <w:r w:rsidRPr="00C005AB">
        <w:rPr>
          <w:rFonts w:asciiTheme="minorHAnsi" w:hAnsiTheme="minorHAnsi" w:cstheme="minorHAnsi"/>
          <w:color w:val="auto"/>
          <w:kern w:val="2"/>
          <w:sz w:val="22"/>
          <w:szCs w:val="22"/>
          <w14:ligatures w14:val="standardContextual"/>
        </w:rPr>
        <w:t>SURVEY2023</w:t>
      </w:r>
      <w:r>
        <w:rPr>
          <w:rFonts w:asciiTheme="minorHAnsi" w:hAnsiTheme="minorHAnsi" w:cstheme="minorHAnsi"/>
          <w:color w:val="auto"/>
          <w:kern w:val="2"/>
          <w:sz w:val="22"/>
          <w:szCs w:val="22"/>
          <w14:ligatures w14:val="standardContextual"/>
        </w:rPr>
        <w:t>:</w:t>
      </w:r>
      <w:r w:rsidRPr="00C005AB">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Pr="00C005AB">
        <w:rPr>
          <w:rFonts w:asciiTheme="minorHAnsi" w:hAnsiTheme="minorHAnsi" w:cstheme="minorHAnsi"/>
          <w:color w:val="auto"/>
          <w:kern w:val="2"/>
          <w:sz w:val="22"/>
          <w:szCs w:val="22"/>
          <w14:ligatures w14:val="standardContextual"/>
        </w:rPr>
        <w:t xml:space="preserve">Countries </w:t>
      </w:r>
      <w:proofErr w:type="gramStart"/>
      <w:r w:rsidRPr="00C005AB">
        <w:rPr>
          <w:rFonts w:asciiTheme="minorHAnsi" w:hAnsiTheme="minorHAnsi" w:cstheme="minorHAnsi"/>
          <w:color w:val="auto"/>
          <w:kern w:val="2"/>
          <w:sz w:val="22"/>
          <w:szCs w:val="22"/>
          <w14:ligatures w14:val="standardContextual"/>
        </w:rPr>
        <w:t>surveyed</w:t>
      </w:r>
      <w:proofErr w:type="gramEnd"/>
    </w:p>
    <w:p w14:paraId="279CC121" w14:textId="77777777" w:rsidR="00C30E40" w:rsidRDefault="00C30E40" w:rsidP="00C30E40">
      <w:pPr>
        <w:pStyle w:val="evfText"/>
        <w:rPr>
          <w:rFonts w:asciiTheme="minorHAnsi" w:hAnsiTheme="minorHAnsi" w:cstheme="minorHAnsi"/>
          <w:color w:val="auto"/>
          <w:kern w:val="2"/>
          <w:sz w:val="22"/>
          <w:szCs w:val="22"/>
          <w14:ligatures w14:val="standardContextual"/>
        </w:rPr>
      </w:pPr>
    </w:p>
    <w:p w14:paraId="43A9E156" w14:textId="77777777" w:rsidR="00C30E40" w:rsidRDefault="00C30E40" w:rsidP="00C30E40">
      <w:pPr>
        <w:pStyle w:val="evfText"/>
        <w:rPr>
          <w:rFonts w:asciiTheme="minorHAnsi" w:hAnsiTheme="minorHAnsi" w:cstheme="minorHAnsi"/>
          <w:i/>
          <w:iCs/>
          <w:color w:val="auto"/>
          <w:kern w:val="2"/>
          <w:sz w:val="22"/>
          <w:szCs w:val="22"/>
          <w14:ligatures w14:val="standardContextual"/>
        </w:rPr>
      </w:pPr>
      <w:r w:rsidRPr="00866BB4">
        <w:rPr>
          <w:rFonts w:asciiTheme="minorHAnsi" w:hAnsiTheme="minorHAnsi" w:cstheme="minorHAnsi"/>
          <w:i/>
          <w:iCs/>
          <w:color w:val="auto"/>
          <w:kern w:val="2"/>
          <w:sz w:val="22"/>
          <w:szCs w:val="22"/>
          <w14:ligatures w14:val="standardContextual"/>
        </w:rPr>
        <w:t xml:space="preserve">The use of aliases (field name descriptions) has been discarded since it is not possible to display, on one hand, aliases in queries, and in other hand, short field names in the attribute table (as expected). It </w:t>
      </w:r>
      <w:r>
        <w:rPr>
          <w:rFonts w:asciiTheme="minorHAnsi" w:hAnsiTheme="minorHAnsi" w:cstheme="minorHAnsi"/>
          <w:i/>
          <w:iCs/>
          <w:color w:val="auto"/>
          <w:kern w:val="2"/>
          <w:sz w:val="22"/>
          <w:szCs w:val="22"/>
          <w14:ligatures w14:val="standardContextual"/>
        </w:rPr>
        <w:t>has been</w:t>
      </w:r>
      <w:r w:rsidRPr="00866BB4">
        <w:rPr>
          <w:rFonts w:asciiTheme="minorHAnsi" w:hAnsiTheme="minorHAnsi" w:cstheme="minorHAnsi"/>
          <w:i/>
          <w:iCs/>
          <w:color w:val="auto"/>
          <w:kern w:val="2"/>
          <w:sz w:val="22"/>
          <w:szCs w:val="22"/>
          <w14:ligatures w14:val="standardContextual"/>
        </w:rPr>
        <w:t xml:space="preserve"> assumed that for the QGIS project management it is better to use only short names.  </w:t>
      </w:r>
    </w:p>
    <w:p w14:paraId="718897D7" w14:textId="77777777" w:rsidR="00C30E40" w:rsidRDefault="00C30E40" w:rsidP="00C30E40">
      <w:pPr>
        <w:pStyle w:val="evfText"/>
        <w:rPr>
          <w:rFonts w:asciiTheme="minorHAnsi" w:hAnsiTheme="minorHAnsi" w:cstheme="minorHAnsi"/>
          <w:i/>
          <w:iCs/>
          <w:color w:val="auto"/>
          <w:kern w:val="2"/>
          <w:sz w:val="22"/>
          <w:szCs w:val="22"/>
          <w14:ligatures w14:val="standardContextual"/>
        </w:rPr>
      </w:pPr>
    </w:p>
    <w:p w14:paraId="61FEA2F5" w14:textId="09EEB342" w:rsidR="00C30E40" w:rsidRDefault="00C30E40" w:rsidP="00C30E40">
      <w:pPr>
        <w:pStyle w:val="evfText"/>
        <w:spacing w:after="0"/>
        <w:rPr>
          <w:rFonts w:asciiTheme="minorHAnsi" w:hAnsiTheme="minorHAnsi" w:cstheme="minorHAnsi"/>
          <w:b/>
          <w:bCs/>
          <w:color w:val="auto"/>
          <w:kern w:val="2"/>
          <w:sz w:val="22"/>
          <w:szCs w:val="22"/>
          <w14:ligatures w14:val="standardContextual"/>
        </w:rPr>
      </w:pPr>
      <w:r>
        <w:rPr>
          <w:rFonts w:asciiTheme="minorHAnsi" w:hAnsiTheme="minorHAnsi" w:cstheme="minorHAnsi"/>
          <w:color w:val="auto"/>
          <w:kern w:val="2"/>
          <w:sz w:val="22"/>
          <w:szCs w:val="22"/>
          <w14:ligatures w14:val="standardContextual"/>
        </w:rPr>
        <w:t>Following</w:t>
      </w:r>
      <w:r w:rsidRPr="00A1113C">
        <w:rPr>
          <w:rFonts w:asciiTheme="minorHAnsi" w:hAnsiTheme="minorHAnsi" w:cstheme="minorHAnsi"/>
          <w:color w:val="auto"/>
          <w:kern w:val="2"/>
          <w:sz w:val="22"/>
          <w:szCs w:val="22"/>
          <w14:ligatures w14:val="standardContextual"/>
        </w:rPr>
        <w:t xml:space="preserve"> </w:t>
      </w:r>
      <w:r>
        <w:rPr>
          <w:rFonts w:asciiTheme="minorHAnsi" w:hAnsiTheme="minorHAnsi" w:cstheme="minorHAnsi"/>
          <w:color w:val="auto"/>
          <w:kern w:val="2"/>
          <w:sz w:val="22"/>
          <w:szCs w:val="22"/>
          <w14:ligatures w14:val="standardContextual"/>
        </w:rPr>
        <w:t xml:space="preserve">to </w:t>
      </w:r>
      <w:r w:rsidRPr="00A1113C">
        <w:rPr>
          <w:rFonts w:asciiTheme="minorHAnsi" w:hAnsiTheme="minorHAnsi" w:cstheme="minorHAnsi"/>
          <w:color w:val="auto"/>
          <w:kern w:val="2"/>
          <w:sz w:val="22"/>
          <w:szCs w:val="22"/>
          <w14:ligatures w14:val="standardContextual"/>
        </w:rPr>
        <w:t>th</w:t>
      </w:r>
      <w:r>
        <w:rPr>
          <w:rFonts w:asciiTheme="minorHAnsi" w:hAnsiTheme="minorHAnsi" w:cstheme="minorHAnsi"/>
          <w:color w:val="auto"/>
          <w:kern w:val="2"/>
          <w:sz w:val="22"/>
          <w:szCs w:val="22"/>
          <w14:ligatures w14:val="standardContextual"/>
        </w:rPr>
        <w:t xml:space="preserve">e </w:t>
      </w:r>
      <w:r w:rsidRPr="00A1113C">
        <w:rPr>
          <w:rFonts w:asciiTheme="minorHAnsi" w:hAnsiTheme="minorHAnsi" w:cstheme="minorHAnsi"/>
          <w:color w:val="auto"/>
          <w:kern w:val="2"/>
          <w:sz w:val="22"/>
          <w:szCs w:val="22"/>
          <w14:ligatures w14:val="standardContextual"/>
        </w:rPr>
        <w:t xml:space="preserve">core </w:t>
      </w:r>
      <w:r>
        <w:rPr>
          <w:rFonts w:asciiTheme="minorHAnsi" w:hAnsiTheme="minorHAnsi" w:cstheme="minorHAnsi"/>
          <w:color w:val="auto"/>
          <w:kern w:val="2"/>
          <w:sz w:val="22"/>
          <w:szCs w:val="22"/>
          <w14:ligatures w14:val="standardContextual"/>
        </w:rPr>
        <w:t>field’s</w:t>
      </w:r>
      <w:r w:rsidRPr="00A1113C">
        <w:rPr>
          <w:rFonts w:asciiTheme="minorHAnsi" w:hAnsiTheme="minorHAnsi" w:cstheme="minorHAnsi"/>
          <w:color w:val="auto"/>
          <w:kern w:val="2"/>
          <w:sz w:val="22"/>
          <w:szCs w:val="22"/>
          <w14:ligatures w14:val="standardContextual"/>
        </w:rPr>
        <w:t>,</w:t>
      </w:r>
      <w:r>
        <w:rPr>
          <w:rFonts w:asciiTheme="minorHAnsi" w:hAnsiTheme="minorHAnsi" w:cstheme="minorHAnsi"/>
          <w:color w:val="auto"/>
          <w:kern w:val="2"/>
          <w:sz w:val="22"/>
          <w:szCs w:val="22"/>
          <w14:ligatures w14:val="standardContextual"/>
        </w:rPr>
        <w:t xml:space="preserve"> e</w:t>
      </w:r>
      <w:r w:rsidRPr="00A1113C">
        <w:rPr>
          <w:rFonts w:asciiTheme="minorHAnsi" w:hAnsiTheme="minorHAnsi" w:cstheme="minorHAnsi"/>
          <w:color w:val="auto"/>
          <w:kern w:val="2"/>
          <w:sz w:val="22"/>
          <w:szCs w:val="22"/>
          <w14:ligatures w14:val="standardContextual"/>
        </w:rPr>
        <w:t xml:space="preserve">ach </w:t>
      </w:r>
      <w:r>
        <w:rPr>
          <w:rFonts w:asciiTheme="minorHAnsi" w:hAnsiTheme="minorHAnsi" w:cstheme="minorHAnsi"/>
          <w:color w:val="auto"/>
          <w:kern w:val="2"/>
          <w:sz w:val="22"/>
          <w:szCs w:val="22"/>
          <w14:ligatures w14:val="standardContextual"/>
        </w:rPr>
        <w:t>field in the referred excel file</w:t>
      </w:r>
      <w:r w:rsidRPr="00A1113C">
        <w:rPr>
          <w:rFonts w:asciiTheme="minorHAnsi" w:hAnsiTheme="minorHAnsi" w:cstheme="minorHAnsi"/>
          <w:color w:val="auto"/>
          <w:kern w:val="2"/>
          <w:sz w:val="22"/>
          <w:szCs w:val="22"/>
          <w14:ligatures w14:val="standardContextual"/>
        </w:rPr>
        <w:t xml:space="preserve"> </w:t>
      </w:r>
      <w:r>
        <w:rPr>
          <w:rFonts w:asciiTheme="minorHAnsi" w:hAnsiTheme="minorHAnsi" w:cstheme="minorHAnsi"/>
          <w:color w:val="auto"/>
          <w:kern w:val="2"/>
          <w:sz w:val="22"/>
          <w:szCs w:val="22"/>
          <w14:ligatures w14:val="standardContextual"/>
        </w:rPr>
        <w:t>is</w:t>
      </w:r>
      <w:r w:rsidRPr="00A1113C">
        <w:rPr>
          <w:rFonts w:asciiTheme="minorHAnsi" w:hAnsiTheme="minorHAnsi" w:cstheme="minorHAnsi"/>
          <w:color w:val="auto"/>
          <w:kern w:val="2"/>
          <w:sz w:val="22"/>
          <w:szCs w:val="22"/>
          <w14:ligatures w14:val="standardContextual"/>
        </w:rPr>
        <w:t xml:space="preserve"> added as new field.</w:t>
      </w:r>
      <w:r>
        <w:rPr>
          <w:rFonts w:asciiTheme="minorHAnsi" w:hAnsiTheme="minorHAnsi" w:cstheme="minorHAnsi"/>
          <w:color w:val="auto"/>
          <w:kern w:val="2"/>
          <w:sz w:val="22"/>
          <w:szCs w:val="22"/>
          <w14:ligatures w14:val="standardContextual"/>
        </w:rPr>
        <w:t xml:space="preserve"> </w:t>
      </w:r>
    </w:p>
    <w:p w14:paraId="00BE79FC" w14:textId="77777777" w:rsidR="00C30E40" w:rsidRPr="00A3669C" w:rsidRDefault="00C30E40" w:rsidP="00C30E40">
      <w:pPr>
        <w:pStyle w:val="evfText"/>
        <w:spacing w:after="0"/>
        <w:rPr>
          <w:rFonts w:asciiTheme="minorHAnsi" w:hAnsiTheme="minorHAnsi" w:cstheme="minorHAnsi"/>
          <w:color w:val="auto"/>
          <w:kern w:val="2"/>
          <w:sz w:val="22"/>
          <w:szCs w:val="22"/>
          <w14:ligatures w14:val="standardContextual"/>
        </w:rPr>
      </w:pPr>
    </w:p>
    <w:p w14:paraId="265A5805" w14:textId="77777777" w:rsidR="00C30E40" w:rsidRDefault="00C30E40" w:rsidP="00C30E40">
      <w:pPr>
        <w:pStyle w:val="evfText"/>
        <w:spacing w:after="0"/>
        <w:jc w:val="center"/>
      </w:pPr>
      <w:r>
        <w:rPr>
          <w:noProof/>
        </w:rPr>
        <w:drawing>
          <wp:inline distT="0" distB="0" distL="0" distR="0" wp14:anchorId="283DFA43" wp14:editId="6CB6A804">
            <wp:extent cx="3846782" cy="172361"/>
            <wp:effectExtent l="0" t="0" r="1905" b="0"/>
            <wp:docPr id="195103701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037019" name=""/>
                    <pic:cNvPicPr/>
                  </pic:nvPicPr>
                  <pic:blipFill>
                    <a:blip r:embed="rId9"/>
                    <a:stretch>
                      <a:fillRect/>
                    </a:stretch>
                  </pic:blipFill>
                  <pic:spPr>
                    <a:xfrm>
                      <a:off x="0" y="0"/>
                      <a:ext cx="4097862" cy="183611"/>
                    </a:xfrm>
                    <a:prstGeom prst="rect">
                      <a:avLst/>
                    </a:prstGeom>
                  </pic:spPr>
                </pic:pic>
              </a:graphicData>
            </a:graphic>
          </wp:inline>
        </w:drawing>
      </w:r>
    </w:p>
    <w:p w14:paraId="72EF7661" w14:textId="0A8E5362" w:rsidR="00C30E40" w:rsidRDefault="00C30E40" w:rsidP="00C30E40">
      <w:pPr>
        <w:pStyle w:val="evfText"/>
        <w:jc w:val="center"/>
      </w:pPr>
      <w:r>
        <w:rPr>
          <w:noProof/>
        </w:rPr>
        <w:drawing>
          <wp:inline distT="0" distB="0" distL="0" distR="0" wp14:anchorId="11218B81" wp14:editId="0A5DD0F6">
            <wp:extent cx="3825875" cy="1459768"/>
            <wp:effectExtent l="0" t="0" r="3175" b="7620"/>
            <wp:docPr id="896627979" name="Imatge 1" descr="Imatge que conté text, captura de pantalla, Font, nombre&#10;&#10;Descripció generada automàtica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627979" name="Imatge 1" descr="Imatge que conté text, captura de pantalla, Font, nombre&#10;&#10;Descripció generada automàticament"/>
                    <pic:cNvPicPr/>
                  </pic:nvPicPr>
                  <pic:blipFill>
                    <a:blip r:embed="rId10"/>
                    <a:stretch>
                      <a:fillRect/>
                    </a:stretch>
                  </pic:blipFill>
                  <pic:spPr>
                    <a:xfrm>
                      <a:off x="0" y="0"/>
                      <a:ext cx="3844029" cy="1466695"/>
                    </a:xfrm>
                    <a:prstGeom prst="rect">
                      <a:avLst/>
                    </a:prstGeom>
                  </pic:spPr>
                </pic:pic>
              </a:graphicData>
            </a:graphic>
          </wp:inline>
        </w:drawing>
      </w:r>
    </w:p>
    <w:p w14:paraId="6CED6772" w14:textId="77777777" w:rsidR="00DF6E24" w:rsidRDefault="00DF6E24" w:rsidP="00C30E40">
      <w:pPr>
        <w:pStyle w:val="evfText"/>
        <w:rPr>
          <w:rFonts w:asciiTheme="minorHAnsi" w:hAnsiTheme="minorHAnsi" w:cstheme="minorHAnsi"/>
          <w:color w:val="auto"/>
          <w:kern w:val="2"/>
          <w:sz w:val="22"/>
          <w:szCs w:val="22"/>
          <w14:ligatures w14:val="standardContextual"/>
        </w:rPr>
      </w:pPr>
    </w:p>
    <w:p w14:paraId="679D6647" w14:textId="2F8A6FBD" w:rsidR="00C30E40" w:rsidRDefault="00DF6E24" w:rsidP="00C30E40">
      <w:pPr>
        <w:pStyle w:val="evfText"/>
        <w:rPr>
          <w:rFonts w:asciiTheme="minorHAnsi" w:hAnsiTheme="minorHAnsi" w:cstheme="minorHAnsi"/>
          <w:color w:val="auto"/>
          <w:kern w:val="2"/>
          <w:sz w:val="22"/>
          <w:szCs w:val="22"/>
          <w14:ligatures w14:val="standardContextual"/>
        </w:rPr>
      </w:pPr>
      <w:r>
        <w:rPr>
          <w:rFonts w:asciiTheme="minorHAnsi" w:hAnsiTheme="minorHAnsi" w:cstheme="minorHAnsi"/>
          <w:color w:val="auto"/>
          <w:kern w:val="2"/>
          <w:sz w:val="22"/>
          <w:szCs w:val="22"/>
          <w14:ligatures w14:val="standardContextual"/>
        </w:rPr>
        <w:t>C</w:t>
      </w:r>
      <w:r w:rsidR="00C30E40">
        <w:rPr>
          <w:rFonts w:asciiTheme="minorHAnsi" w:hAnsiTheme="minorHAnsi" w:cstheme="minorHAnsi"/>
          <w:color w:val="auto"/>
          <w:kern w:val="2"/>
          <w:sz w:val="22"/>
          <w:szCs w:val="22"/>
          <w14:ligatures w14:val="standardContextual"/>
        </w:rPr>
        <w:t>orrespond</w:t>
      </w:r>
      <w:r w:rsidR="00C30E40">
        <w:rPr>
          <w:rFonts w:asciiTheme="minorHAnsi" w:hAnsiTheme="minorHAnsi" w:cstheme="minorHAnsi"/>
          <w:color w:val="auto"/>
          <w:kern w:val="2"/>
          <w:sz w:val="22"/>
          <w:szCs w:val="22"/>
          <w14:ligatures w14:val="standardContextual"/>
        </w:rPr>
        <w:t>ences with name fields in the referred Excel table:</w:t>
      </w:r>
    </w:p>
    <w:p w14:paraId="305B5B56" w14:textId="77E13D35" w:rsidR="00C30E40" w:rsidRPr="00DF6E24" w:rsidRDefault="00C30E40" w:rsidP="00DF6E24">
      <w:pPr>
        <w:pStyle w:val="evfText"/>
        <w:numPr>
          <w:ilvl w:val="0"/>
          <w:numId w:val="16"/>
        </w:numPr>
        <w:rPr>
          <w:rFonts w:asciiTheme="minorHAnsi" w:hAnsiTheme="minorHAnsi" w:cstheme="minorHAnsi"/>
          <w:color w:val="auto"/>
          <w:kern w:val="2"/>
          <w:sz w:val="22"/>
          <w:szCs w:val="22"/>
          <w14:ligatures w14:val="standardContextual"/>
        </w:rPr>
      </w:pPr>
      <w:r w:rsidRPr="00DF6E24">
        <w:rPr>
          <w:rFonts w:asciiTheme="minorHAnsi" w:hAnsiTheme="minorHAnsi" w:cstheme="minorHAnsi"/>
          <w:color w:val="auto"/>
          <w:kern w:val="2"/>
          <w:sz w:val="22"/>
          <w:szCs w:val="22"/>
          <w14:ligatures w14:val="standardContextual"/>
        </w:rPr>
        <w:t>Id 1</w:t>
      </w:r>
      <w:r w:rsidRPr="00DF6E24">
        <w:rPr>
          <w:rFonts w:asciiTheme="minorHAnsi" w:hAnsiTheme="minorHAnsi" w:cstheme="minorHAnsi"/>
          <w:color w:val="auto"/>
          <w:kern w:val="2"/>
          <w:sz w:val="22"/>
          <w:szCs w:val="22"/>
          <w14:ligatures w14:val="standardContextual"/>
        </w:rPr>
        <w:t xml:space="preserve">4 INSPIREHVD: </w:t>
      </w:r>
      <w:r w:rsidR="00DF6E24">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00DF6E24" w:rsidRPr="00DF6E24">
        <w:rPr>
          <w:rFonts w:asciiTheme="minorHAnsi" w:hAnsiTheme="minorHAnsi" w:cstheme="minorHAnsi"/>
          <w:color w:val="auto"/>
          <w:kern w:val="2"/>
          <w:sz w:val="22"/>
          <w:szCs w:val="22"/>
          <w14:ligatures w14:val="standardContextual"/>
        </w:rPr>
        <w:t xml:space="preserve">INSPIRE HVDs habitat-data </w:t>
      </w:r>
      <w:proofErr w:type="gramStart"/>
      <w:r w:rsidR="00DF6E24" w:rsidRPr="00DF6E24">
        <w:rPr>
          <w:rFonts w:asciiTheme="minorHAnsi" w:hAnsiTheme="minorHAnsi" w:cstheme="minorHAnsi"/>
          <w:color w:val="auto"/>
          <w:kern w:val="2"/>
          <w:sz w:val="22"/>
          <w:szCs w:val="22"/>
          <w14:ligatures w14:val="standardContextual"/>
        </w:rPr>
        <w:t>availability</w:t>
      </w:r>
      <w:proofErr w:type="gramEnd"/>
    </w:p>
    <w:p w14:paraId="567064D5" w14:textId="13E94AA4" w:rsidR="00C30E40" w:rsidRPr="00DF6E24" w:rsidRDefault="00C30E40" w:rsidP="00DF6E24">
      <w:pPr>
        <w:pStyle w:val="evfText"/>
        <w:numPr>
          <w:ilvl w:val="0"/>
          <w:numId w:val="16"/>
        </w:numPr>
        <w:rPr>
          <w:rFonts w:asciiTheme="minorHAnsi" w:hAnsiTheme="minorHAnsi" w:cstheme="minorHAnsi"/>
          <w:color w:val="auto"/>
          <w:kern w:val="2"/>
          <w:sz w:val="22"/>
          <w:szCs w:val="22"/>
          <w14:ligatures w14:val="standardContextual"/>
        </w:rPr>
      </w:pPr>
      <w:r w:rsidRPr="00DF6E24">
        <w:rPr>
          <w:rFonts w:asciiTheme="minorHAnsi" w:hAnsiTheme="minorHAnsi" w:cstheme="minorHAnsi"/>
          <w:color w:val="auto"/>
          <w:kern w:val="2"/>
          <w:sz w:val="22"/>
          <w:szCs w:val="22"/>
          <w14:ligatures w14:val="standardContextual"/>
        </w:rPr>
        <w:t>Id 1</w:t>
      </w:r>
      <w:r w:rsidRPr="00DF6E24">
        <w:rPr>
          <w:rFonts w:asciiTheme="minorHAnsi" w:hAnsiTheme="minorHAnsi" w:cstheme="minorHAnsi"/>
          <w:color w:val="auto"/>
          <w:kern w:val="2"/>
          <w:sz w:val="22"/>
          <w:szCs w:val="22"/>
          <w14:ligatures w14:val="standardContextual"/>
        </w:rPr>
        <w:t xml:space="preserve">5 INSHVD_MD: </w:t>
      </w:r>
      <w:r w:rsidR="00DF6E24">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00DF6E24" w:rsidRPr="00DF6E24">
        <w:rPr>
          <w:rFonts w:asciiTheme="minorHAnsi" w:hAnsiTheme="minorHAnsi" w:cstheme="minorHAnsi"/>
          <w:color w:val="auto"/>
          <w:kern w:val="2"/>
          <w:sz w:val="22"/>
          <w:szCs w:val="22"/>
          <w14:ligatures w14:val="standardContextual"/>
        </w:rPr>
        <w:t xml:space="preserve">INSPIRE HVDs Metadata </w:t>
      </w:r>
      <w:proofErr w:type="gramStart"/>
      <w:r w:rsidR="00DF6E24" w:rsidRPr="00DF6E24">
        <w:rPr>
          <w:rFonts w:asciiTheme="minorHAnsi" w:hAnsiTheme="minorHAnsi" w:cstheme="minorHAnsi"/>
          <w:color w:val="auto"/>
          <w:kern w:val="2"/>
          <w:sz w:val="22"/>
          <w:szCs w:val="22"/>
          <w14:ligatures w14:val="standardContextual"/>
        </w:rPr>
        <w:t>records</w:t>
      </w:r>
      <w:proofErr w:type="gramEnd"/>
    </w:p>
    <w:p w14:paraId="53E0B3D9" w14:textId="2B91D01A" w:rsidR="00C30E40" w:rsidRPr="00DF6E24" w:rsidRDefault="00C30E40" w:rsidP="00DF6E24">
      <w:pPr>
        <w:pStyle w:val="evfText"/>
        <w:numPr>
          <w:ilvl w:val="0"/>
          <w:numId w:val="16"/>
        </w:numPr>
        <w:rPr>
          <w:rFonts w:asciiTheme="minorHAnsi" w:hAnsiTheme="minorHAnsi" w:cstheme="minorHAnsi"/>
          <w:color w:val="auto"/>
          <w:kern w:val="2"/>
          <w:sz w:val="22"/>
          <w:szCs w:val="22"/>
          <w14:ligatures w14:val="standardContextual"/>
        </w:rPr>
      </w:pPr>
      <w:r w:rsidRPr="00DF6E24">
        <w:rPr>
          <w:rFonts w:asciiTheme="minorHAnsi" w:hAnsiTheme="minorHAnsi" w:cstheme="minorHAnsi"/>
          <w:color w:val="auto"/>
          <w:kern w:val="2"/>
          <w:sz w:val="22"/>
          <w:szCs w:val="22"/>
          <w14:ligatures w14:val="standardContextual"/>
        </w:rPr>
        <w:t>Id 1</w:t>
      </w:r>
      <w:r w:rsidRPr="00DF6E24">
        <w:rPr>
          <w:rFonts w:asciiTheme="minorHAnsi" w:hAnsiTheme="minorHAnsi" w:cstheme="minorHAnsi"/>
          <w:color w:val="auto"/>
          <w:kern w:val="2"/>
          <w:sz w:val="22"/>
          <w:szCs w:val="22"/>
          <w14:ligatures w14:val="standardContextual"/>
        </w:rPr>
        <w:t xml:space="preserve">6 INSPIRE_DW: </w:t>
      </w:r>
      <w:r w:rsidR="00DF6E24">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00DF6E24" w:rsidRPr="00DF6E24">
        <w:rPr>
          <w:rFonts w:asciiTheme="minorHAnsi" w:hAnsiTheme="minorHAnsi" w:cstheme="minorHAnsi"/>
          <w:color w:val="auto"/>
          <w:kern w:val="2"/>
          <w:sz w:val="22"/>
          <w:szCs w:val="22"/>
          <w14:ligatures w14:val="standardContextual"/>
        </w:rPr>
        <w:t xml:space="preserve">INSPIRE HVDs Downloadable </w:t>
      </w:r>
      <w:proofErr w:type="gramStart"/>
      <w:r w:rsidR="00DF6E24" w:rsidRPr="00DF6E24">
        <w:rPr>
          <w:rFonts w:asciiTheme="minorHAnsi" w:hAnsiTheme="minorHAnsi" w:cstheme="minorHAnsi"/>
          <w:color w:val="auto"/>
          <w:kern w:val="2"/>
          <w:sz w:val="22"/>
          <w:szCs w:val="22"/>
          <w14:ligatures w14:val="standardContextual"/>
        </w:rPr>
        <w:t>records</w:t>
      </w:r>
      <w:proofErr w:type="gramEnd"/>
    </w:p>
    <w:p w14:paraId="4835DF63" w14:textId="366DC0FF" w:rsidR="00C30E40" w:rsidRPr="00DF6E24" w:rsidRDefault="00C30E40" w:rsidP="00DF6E24">
      <w:pPr>
        <w:pStyle w:val="evfText"/>
        <w:numPr>
          <w:ilvl w:val="0"/>
          <w:numId w:val="16"/>
        </w:numPr>
        <w:rPr>
          <w:rFonts w:asciiTheme="minorHAnsi" w:hAnsiTheme="minorHAnsi" w:cstheme="minorHAnsi"/>
          <w:color w:val="auto"/>
          <w:kern w:val="2"/>
          <w:sz w:val="22"/>
          <w:szCs w:val="22"/>
          <w14:ligatures w14:val="standardContextual"/>
        </w:rPr>
      </w:pPr>
      <w:r w:rsidRPr="00DF6E24">
        <w:rPr>
          <w:rFonts w:asciiTheme="minorHAnsi" w:hAnsiTheme="minorHAnsi" w:cstheme="minorHAnsi"/>
          <w:color w:val="auto"/>
          <w:kern w:val="2"/>
          <w:sz w:val="22"/>
          <w:szCs w:val="22"/>
          <w14:ligatures w14:val="standardContextual"/>
        </w:rPr>
        <w:t>Id 1</w:t>
      </w:r>
      <w:r w:rsidRPr="00DF6E24">
        <w:rPr>
          <w:rFonts w:asciiTheme="minorHAnsi" w:hAnsiTheme="minorHAnsi" w:cstheme="minorHAnsi"/>
          <w:color w:val="auto"/>
          <w:kern w:val="2"/>
          <w:sz w:val="22"/>
          <w:szCs w:val="22"/>
          <w14:ligatures w14:val="standardContextual"/>
        </w:rPr>
        <w:t xml:space="preserve">7 INSPIRE_VW: </w:t>
      </w:r>
      <w:r w:rsidR="00DF6E24">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00DF6E24" w:rsidRPr="00DF6E24">
        <w:rPr>
          <w:rFonts w:asciiTheme="minorHAnsi" w:hAnsiTheme="minorHAnsi" w:cstheme="minorHAnsi"/>
          <w:color w:val="auto"/>
          <w:kern w:val="2"/>
          <w:sz w:val="22"/>
          <w:szCs w:val="22"/>
          <w14:ligatures w14:val="standardContextual"/>
        </w:rPr>
        <w:t xml:space="preserve">INSPIRE HVDs Viewable </w:t>
      </w:r>
      <w:proofErr w:type="gramStart"/>
      <w:r w:rsidR="00DF6E24" w:rsidRPr="00DF6E24">
        <w:rPr>
          <w:rFonts w:asciiTheme="minorHAnsi" w:hAnsiTheme="minorHAnsi" w:cstheme="minorHAnsi"/>
          <w:color w:val="auto"/>
          <w:kern w:val="2"/>
          <w:sz w:val="22"/>
          <w:szCs w:val="22"/>
          <w14:ligatures w14:val="standardContextual"/>
        </w:rPr>
        <w:t>records</w:t>
      </w:r>
      <w:proofErr w:type="gramEnd"/>
    </w:p>
    <w:p w14:paraId="598A9CC7" w14:textId="35481717" w:rsidR="00C30E40" w:rsidRPr="00DF6E24" w:rsidRDefault="00C30E40" w:rsidP="00DF6E24">
      <w:pPr>
        <w:pStyle w:val="evfText"/>
        <w:numPr>
          <w:ilvl w:val="0"/>
          <w:numId w:val="16"/>
        </w:numPr>
        <w:rPr>
          <w:rFonts w:asciiTheme="minorHAnsi" w:hAnsiTheme="minorHAnsi" w:cstheme="minorHAnsi"/>
          <w:color w:val="auto"/>
          <w:kern w:val="2"/>
          <w:sz w:val="22"/>
          <w:szCs w:val="22"/>
          <w14:ligatures w14:val="standardContextual"/>
        </w:rPr>
      </w:pPr>
      <w:r w:rsidRPr="00DF6E24">
        <w:rPr>
          <w:rFonts w:asciiTheme="minorHAnsi" w:hAnsiTheme="minorHAnsi" w:cstheme="minorHAnsi"/>
          <w:color w:val="auto"/>
          <w:kern w:val="2"/>
          <w:sz w:val="22"/>
          <w:szCs w:val="22"/>
          <w14:ligatures w14:val="standardContextual"/>
        </w:rPr>
        <w:t>Id 1</w:t>
      </w:r>
      <w:r w:rsidRPr="00DF6E24">
        <w:rPr>
          <w:rFonts w:asciiTheme="minorHAnsi" w:hAnsiTheme="minorHAnsi" w:cstheme="minorHAnsi"/>
          <w:color w:val="auto"/>
          <w:kern w:val="2"/>
          <w:sz w:val="22"/>
          <w:szCs w:val="22"/>
          <w14:ligatures w14:val="standardContextual"/>
        </w:rPr>
        <w:t xml:space="preserve">8 INSPIRE_URL: </w:t>
      </w:r>
      <w:r w:rsidR="00DF6E24">
        <w:rPr>
          <w:rFonts w:asciiTheme="minorHAnsi" w:hAnsiTheme="minorHAnsi" w:cstheme="minorHAnsi"/>
          <w:color w:val="auto"/>
          <w:kern w:val="2"/>
          <w:sz w:val="22"/>
          <w:szCs w:val="22"/>
          <w14:ligatures w14:val="standardContextual"/>
        </w:rPr>
        <w:tab/>
      </w:r>
      <w:r w:rsidR="00DF6E24">
        <w:rPr>
          <w:rFonts w:asciiTheme="minorHAnsi" w:hAnsiTheme="minorHAnsi" w:cstheme="minorHAnsi"/>
          <w:color w:val="auto"/>
          <w:kern w:val="2"/>
          <w:sz w:val="22"/>
          <w:szCs w:val="22"/>
          <w14:ligatures w14:val="standardContextual"/>
        </w:rPr>
        <w:tab/>
      </w:r>
      <w:r w:rsidR="00DF6E24" w:rsidRPr="00DF6E24">
        <w:rPr>
          <w:rFonts w:asciiTheme="minorHAnsi" w:hAnsiTheme="minorHAnsi" w:cstheme="minorHAnsi"/>
          <w:color w:val="auto"/>
          <w:kern w:val="2"/>
          <w:sz w:val="22"/>
          <w:szCs w:val="22"/>
          <w14:ligatures w14:val="standardContextual"/>
        </w:rPr>
        <w:t>INSPIRE HVDs URL</w:t>
      </w:r>
    </w:p>
    <w:p w14:paraId="47C1E0A9" w14:textId="29AAA7B8" w:rsidR="00C30E40" w:rsidRPr="00DF6E24" w:rsidRDefault="00C30E40" w:rsidP="00DF6E24">
      <w:pPr>
        <w:pStyle w:val="evfText"/>
        <w:numPr>
          <w:ilvl w:val="0"/>
          <w:numId w:val="16"/>
        </w:numPr>
        <w:rPr>
          <w:rFonts w:asciiTheme="minorHAnsi" w:hAnsiTheme="minorHAnsi" w:cstheme="minorHAnsi"/>
          <w:color w:val="auto"/>
          <w:kern w:val="2"/>
          <w:sz w:val="22"/>
          <w:szCs w:val="22"/>
          <w14:ligatures w14:val="standardContextual"/>
        </w:rPr>
      </w:pPr>
      <w:r w:rsidRPr="00DF6E24">
        <w:rPr>
          <w:rFonts w:asciiTheme="minorHAnsi" w:hAnsiTheme="minorHAnsi" w:cstheme="minorHAnsi"/>
          <w:color w:val="auto"/>
          <w:kern w:val="2"/>
          <w:sz w:val="22"/>
          <w:szCs w:val="22"/>
          <w14:ligatures w14:val="standardContextual"/>
        </w:rPr>
        <w:t xml:space="preserve">Id 19 EEA_VS_INSPIRE: </w:t>
      </w:r>
      <w:r w:rsidR="00DF6E24">
        <w:rPr>
          <w:rFonts w:asciiTheme="minorHAnsi" w:hAnsiTheme="minorHAnsi" w:cstheme="minorHAnsi"/>
          <w:color w:val="auto"/>
          <w:kern w:val="2"/>
          <w:sz w:val="22"/>
          <w:szCs w:val="22"/>
          <w14:ligatures w14:val="standardContextual"/>
        </w:rPr>
        <w:tab/>
      </w:r>
      <w:r w:rsidR="00DF6E24" w:rsidRPr="00DF6E24">
        <w:rPr>
          <w:rFonts w:asciiTheme="minorHAnsi" w:hAnsiTheme="minorHAnsi" w:cstheme="minorHAnsi"/>
          <w:color w:val="auto"/>
          <w:kern w:val="2"/>
          <w:sz w:val="22"/>
          <w:szCs w:val="22"/>
          <w14:ligatures w14:val="standardContextual"/>
        </w:rPr>
        <w:t xml:space="preserve">EEA versus INSPIRE </w:t>
      </w:r>
      <w:proofErr w:type="gramStart"/>
      <w:r w:rsidR="00DF6E24" w:rsidRPr="00DF6E24">
        <w:rPr>
          <w:rFonts w:asciiTheme="minorHAnsi" w:hAnsiTheme="minorHAnsi" w:cstheme="minorHAnsi"/>
          <w:color w:val="auto"/>
          <w:kern w:val="2"/>
          <w:sz w:val="22"/>
          <w:szCs w:val="22"/>
          <w14:ligatures w14:val="standardContextual"/>
        </w:rPr>
        <w:t>consistency</w:t>
      </w:r>
      <w:proofErr w:type="gramEnd"/>
    </w:p>
    <w:p w14:paraId="55561208" w14:textId="77777777" w:rsidR="00C30E40" w:rsidRPr="00866BB4" w:rsidRDefault="00C30E40" w:rsidP="00C30E40">
      <w:pPr>
        <w:pStyle w:val="evfText"/>
        <w:rPr>
          <w:rFonts w:asciiTheme="minorHAnsi" w:hAnsiTheme="minorHAnsi" w:cstheme="minorHAnsi"/>
          <w:i/>
          <w:iCs/>
          <w:color w:val="auto"/>
          <w:kern w:val="2"/>
          <w:sz w:val="22"/>
          <w:szCs w:val="22"/>
          <w14:ligatures w14:val="standardContextual"/>
        </w:rPr>
      </w:pPr>
    </w:p>
    <w:p w14:paraId="0EA5AA53" w14:textId="77777777" w:rsidR="00C30E40" w:rsidRPr="00C30E40" w:rsidRDefault="00C30E40" w:rsidP="00C30E40">
      <w:pPr>
        <w:spacing w:after="0" w:line="276" w:lineRule="auto"/>
        <w:jc w:val="both"/>
        <w:rPr>
          <w:rFonts w:cstheme="minorHAnsi"/>
          <w:b/>
          <w:bCs/>
          <w:lang w:val="en-US"/>
        </w:rPr>
      </w:pPr>
    </w:p>
    <w:p w14:paraId="495488E3" w14:textId="77777777" w:rsidR="001E6E2F" w:rsidRDefault="001E6E2F" w:rsidP="001E6E2F">
      <w:pPr>
        <w:spacing w:after="0" w:line="276" w:lineRule="auto"/>
        <w:jc w:val="both"/>
        <w:rPr>
          <w:rFonts w:cstheme="minorHAnsi"/>
          <w:lang w:val="en-US"/>
        </w:rPr>
      </w:pPr>
    </w:p>
    <w:p w14:paraId="11BA8670" w14:textId="77777777" w:rsidR="001E6E2F" w:rsidRDefault="001E6E2F" w:rsidP="001E6E2F">
      <w:pPr>
        <w:spacing w:after="0" w:line="276" w:lineRule="auto"/>
        <w:jc w:val="both"/>
        <w:rPr>
          <w:b/>
          <w:bCs/>
          <w:lang w:val="en-US"/>
        </w:rPr>
      </w:pPr>
      <w:r>
        <w:rPr>
          <w:b/>
          <w:bCs/>
          <w:lang w:val="en-US"/>
        </w:rPr>
        <w:t>Symbology:</w:t>
      </w:r>
    </w:p>
    <w:p w14:paraId="6C4D33CC" w14:textId="4088BF98" w:rsidR="00C30E40" w:rsidRDefault="00C30E40" w:rsidP="00C30E40">
      <w:pPr>
        <w:pStyle w:val="Pargrafdellista"/>
        <w:numPr>
          <w:ilvl w:val="0"/>
          <w:numId w:val="14"/>
        </w:numPr>
        <w:spacing w:after="0" w:line="276" w:lineRule="auto"/>
        <w:jc w:val="both"/>
        <w:rPr>
          <w:lang w:val="en-US"/>
        </w:rPr>
      </w:pPr>
      <w:r w:rsidRPr="00C30E40">
        <w:rPr>
          <w:lang w:val="en-US"/>
        </w:rPr>
        <w:t>The color codes have been randomly selected and can be changed at any time.</w:t>
      </w:r>
    </w:p>
    <w:p w14:paraId="0DA4618D" w14:textId="50078143" w:rsidR="00DF6E24" w:rsidRPr="00C30E40" w:rsidRDefault="00DF6E24" w:rsidP="00C30E40">
      <w:pPr>
        <w:pStyle w:val="Pargrafdellista"/>
        <w:numPr>
          <w:ilvl w:val="0"/>
          <w:numId w:val="14"/>
        </w:numPr>
        <w:spacing w:after="0" w:line="276" w:lineRule="auto"/>
        <w:jc w:val="both"/>
        <w:rPr>
          <w:lang w:val="en-US"/>
        </w:rPr>
      </w:pPr>
      <w:r>
        <w:rPr>
          <w:lang w:val="en-US"/>
        </w:rPr>
        <w:t xml:space="preserve">The same shapefile is used for the different visualizations provided by making use of the QGIS symbology module. </w:t>
      </w:r>
    </w:p>
    <w:p w14:paraId="64414964" w14:textId="77777777" w:rsidR="00B25A4D" w:rsidRDefault="00B25A4D" w:rsidP="001E6E2F">
      <w:pPr>
        <w:spacing w:after="0" w:line="276" w:lineRule="auto"/>
        <w:jc w:val="both"/>
        <w:rPr>
          <w:b/>
          <w:bCs/>
          <w:lang w:val="en-US"/>
        </w:rPr>
      </w:pPr>
    </w:p>
    <w:p w14:paraId="622FE392" w14:textId="77777777" w:rsidR="00122D87" w:rsidRDefault="00122D87" w:rsidP="001E6E2F">
      <w:pPr>
        <w:spacing w:after="0" w:line="276" w:lineRule="auto"/>
        <w:jc w:val="both"/>
        <w:rPr>
          <w:b/>
          <w:bCs/>
          <w:lang w:val="en-US"/>
        </w:rPr>
      </w:pPr>
    </w:p>
    <w:p w14:paraId="4E8D948A" w14:textId="77777777" w:rsidR="001E6E2F" w:rsidRPr="001E6E2F" w:rsidRDefault="001E6E2F" w:rsidP="001E6E2F">
      <w:pPr>
        <w:spacing w:after="0" w:line="276" w:lineRule="auto"/>
        <w:jc w:val="both"/>
        <w:rPr>
          <w:rFonts w:cstheme="minorHAnsi"/>
          <w:lang w:val="en-US"/>
        </w:rPr>
      </w:pPr>
    </w:p>
    <w:p w14:paraId="71C065CB" w14:textId="77777777" w:rsidR="001E6E2F" w:rsidRDefault="001E6E2F" w:rsidP="001E6E2F">
      <w:pPr>
        <w:spacing w:after="0" w:line="276" w:lineRule="auto"/>
        <w:jc w:val="both"/>
        <w:rPr>
          <w:rFonts w:cstheme="minorHAnsi"/>
          <w:lang w:val="en-US"/>
        </w:rPr>
      </w:pPr>
    </w:p>
    <w:p w14:paraId="17AEF6CA" w14:textId="77777777" w:rsidR="001E6E2F" w:rsidRPr="001E6E2F" w:rsidRDefault="001E6E2F" w:rsidP="001E6E2F">
      <w:pPr>
        <w:spacing w:after="0" w:line="276" w:lineRule="auto"/>
        <w:jc w:val="both"/>
        <w:rPr>
          <w:rFonts w:cstheme="minorHAnsi"/>
          <w:lang w:val="en-US"/>
        </w:rPr>
      </w:pPr>
    </w:p>
    <w:p w14:paraId="2F696FBB" w14:textId="77777777" w:rsidR="00C04DE4" w:rsidRDefault="00C04DE4" w:rsidP="00C04DE4">
      <w:pPr>
        <w:spacing w:after="0" w:line="276" w:lineRule="auto"/>
        <w:jc w:val="both"/>
        <w:rPr>
          <w:rFonts w:cstheme="minorHAnsi"/>
          <w:lang w:val="en-US"/>
        </w:rPr>
      </w:pPr>
    </w:p>
    <w:p w14:paraId="6C753406" w14:textId="77777777" w:rsidR="002A3959" w:rsidRDefault="002A3959" w:rsidP="00C04DE4">
      <w:pPr>
        <w:spacing w:after="0" w:line="276" w:lineRule="auto"/>
        <w:jc w:val="both"/>
        <w:rPr>
          <w:rFonts w:cstheme="minorHAnsi"/>
          <w:i/>
          <w:iCs/>
          <w:lang w:val="en-US"/>
        </w:rPr>
      </w:pPr>
    </w:p>
    <w:p w14:paraId="5FCDA4F6" w14:textId="77777777" w:rsidR="00D12D2A" w:rsidRPr="00D12D2A" w:rsidRDefault="00D12D2A" w:rsidP="00D12D2A">
      <w:pPr>
        <w:spacing w:after="0" w:line="276" w:lineRule="auto"/>
        <w:jc w:val="both"/>
        <w:rPr>
          <w:rFonts w:cstheme="minorHAnsi"/>
          <w:lang w:val="en-US"/>
        </w:rPr>
      </w:pPr>
    </w:p>
    <w:p w14:paraId="0B89B258" w14:textId="256E6EEF" w:rsidR="00671CD9" w:rsidRPr="004F43B1" w:rsidRDefault="00671CD9" w:rsidP="004F43B1">
      <w:pPr>
        <w:spacing w:after="0" w:line="276" w:lineRule="auto"/>
        <w:jc w:val="both"/>
        <w:rPr>
          <w:rFonts w:cstheme="minorHAnsi"/>
          <w:lang w:val="en-US"/>
        </w:rPr>
      </w:pPr>
    </w:p>
    <w:sectPr w:rsidR="00671CD9" w:rsidRPr="004F43B1">
      <w:head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B6459" w14:textId="77777777" w:rsidR="004C40A4" w:rsidRDefault="004C40A4" w:rsidP="00C8081E">
      <w:pPr>
        <w:spacing w:after="0" w:line="240" w:lineRule="auto"/>
      </w:pPr>
      <w:r>
        <w:separator/>
      </w:r>
    </w:p>
  </w:endnote>
  <w:endnote w:type="continuationSeparator" w:id="0">
    <w:p w14:paraId="576DDF18" w14:textId="77777777" w:rsidR="004C40A4" w:rsidRDefault="004C40A4" w:rsidP="00C80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26F10" w14:textId="77777777" w:rsidR="004C40A4" w:rsidRDefault="004C40A4" w:rsidP="00C8081E">
      <w:pPr>
        <w:spacing w:after="0" w:line="240" w:lineRule="auto"/>
      </w:pPr>
      <w:r>
        <w:separator/>
      </w:r>
    </w:p>
  </w:footnote>
  <w:footnote w:type="continuationSeparator" w:id="0">
    <w:p w14:paraId="35E97040" w14:textId="77777777" w:rsidR="004C40A4" w:rsidRDefault="004C40A4" w:rsidP="00C80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181FF" w14:textId="6FB1962A" w:rsidR="00C8081E" w:rsidRDefault="00613292" w:rsidP="00C8081E">
    <w:pPr>
      <w:spacing w:after="0" w:line="276" w:lineRule="auto"/>
      <w:jc w:val="both"/>
      <w:rPr>
        <w:lang w:val="en-US"/>
      </w:rPr>
    </w:pPr>
    <w:r>
      <w:rPr>
        <w:lang w:val="en-US"/>
      </w:rPr>
      <w:t>31</w:t>
    </w:r>
    <w:r w:rsidR="00C8081E">
      <w:rPr>
        <w:lang w:val="en-US"/>
      </w:rPr>
      <w:t xml:space="preserve"> March 2024</w:t>
    </w:r>
  </w:p>
  <w:p w14:paraId="026B0DA3" w14:textId="13AB3BB2" w:rsidR="00C8081E" w:rsidRPr="001669E1" w:rsidRDefault="00C8081E">
    <w:pPr>
      <w:pStyle w:val="Capalera"/>
      <w:rPr>
        <w:lang w:val="en-US"/>
      </w:rPr>
    </w:pPr>
    <w:r w:rsidRPr="001669E1">
      <w:rPr>
        <w:lang w:val="en-US"/>
      </w:rPr>
      <w:t xml:space="preserve">Alba Brobia </w:t>
    </w:r>
    <w:r w:rsidR="001669E1" w:rsidRPr="001669E1">
      <w:rPr>
        <w:lang w:val="en-US"/>
      </w:rPr>
      <w:t>–</w:t>
    </w:r>
    <w:r w:rsidRPr="001669E1">
      <w:rPr>
        <w:lang w:val="en-US"/>
      </w:rPr>
      <w:t xml:space="preserve"> CREAF</w:t>
    </w:r>
    <w:r w:rsidR="001669E1" w:rsidRPr="001669E1">
      <w:rPr>
        <w:lang w:val="en-US"/>
      </w:rPr>
      <w:tab/>
    </w:r>
    <w:r w:rsidR="001669E1" w:rsidRPr="001669E1">
      <w:rPr>
        <w:lang w:val="en-US"/>
      </w:rPr>
      <w:tab/>
    </w:r>
    <w:proofErr w:type="spellStart"/>
    <w:r w:rsidR="001669E1" w:rsidRPr="001669E1">
      <w:rPr>
        <w:lang w:val="en-US"/>
      </w:rPr>
      <w:t>InCASE</w:t>
    </w:r>
    <w:proofErr w:type="spellEnd"/>
    <w:r w:rsidR="001669E1">
      <w:rPr>
        <w:lang w:val="en-US"/>
      </w:rPr>
      <w:t xml:space="preserve"> </w:t>
    </w:r>
    <w:proofErr w:type="gramStart"/>
    <w:r w:rsidR="001669E1">
      <w:rPr>
        <w:lang w:val="en-US"/>
      </w:rPr>
      <w:t>project</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4452"/>
    <w:multiLevelType w:val="hybridMultilevel"/>
    <w:tmpl w:val="75EAFA3A"/>
    <w:lvl w:ilvl="0" w:tplc="2FFE6B90">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2786B12"/>
    <w:multiLevelType w:val="hybridMultilevel"/>
    <w:tmpl w:val="B82039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5BD6326"/>
    <w:multiLevelType w:val="hybridMultilevel"/>
    <w:tmpl w:val="ACA4C06C"/>
    <w:lvl w:ilvl="0" w:tplc="FFFFFFFF">
      <w:start w:val="1"/>
      <w:numFmt w:val="lowerLetter"/>
      <w:lvlText w:val="%1)"/>
      <w:lvlJc w:val="left"/>
      <w:pPr>
        <w:ind w:left="360" w:hanging="360"/>
      </w:pPr>
    </w:lvl>
    <w:lvl w:ilvl="1" w:tplc="FFFFFFFF">
      <w:start w:val="1"/>
      <w:numFmt w:val="bullet"/>
      <w:lvlText w:val=""/>
      <w:lvlJc w:val="left"/>
      <w:pPr>
        <w:ind w:left="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9FF702C"/>
    <w:multiLevelType w:val="hybridMultilevel"/>
    <w:tmpl w:val="ACA4C06C"/>
    <w:lvl w:ilvl="0" w:tplc="FFFFFFFF">
      <w:start w:val="1"/>
      <w:numFmt w:val="lowerLetter"/>
      <w:lvlText w:val="%1)"/>
      <w:lvlJc w:val="left"/>
      <w:pPr>
        <w:ind w:left="360" w:hanging="360"/>
      </w:pPr>
    </w:lvl>
    <w:lvl w:ilvl="1" w:tplc="FFFFFFFF">
      <w:start w:val="1"/>
      <w:numFmt w:val="bullet"/>
      <w:lvlText w:val=""/>
      <w:lvlJc w:val="left"/>
      <w:pPr>
        <w:ind w:left="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6967803"/>
    <w:multiLevelType w:val="hybridMultilevel"/>
    <w:tmpl w:val="BA7CD388"/>
    <w:lvl w:ilvl="0" w:tplc="2FFE6B90">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A5D6900"/>
    <w:multiLevelType w:val="hybridMultilevel"/>
    <w:tmpl w:val="C4928650"/>
    <w:lvl w:ilvl="0" w:tplc="2FFE6B90">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7B83E6A"/>
    <w:multiLevelType w:val="hybridMultilevel"/>
    <w:tmpl w:val="DC4A9BB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15:restartNumberingAfterBreak="0">
    <w:nsid w:val="40623FFF"/>
    <w:multiLevelType w:val="hybridMultilevel"/>
    <w:tmpl w:val="ACA4C06C"/>
    <w:lvl w:ilvl="0" w:tplc="FFFFFFFF">
      <w:start w:val="1"/>
      <w:numFmt w:val="lowerLetter"/>
      <w:lvlText w:val="%1)"/>
      <w:lvlJc w:val="left"/>
      <w:pPr>
        <w:ind w:left="360" w:hanging="360"/>
      </w:pPr>
    </w:lvl>
    <w:lvl w:ilvl="1" w:tplc="FFFFFFFF">
      <w:start w:val="1"/>
      <w:numFmt w:val="bullet"/>
      <w:lvlText w:val=""/>
      <w:lvlJc w:val="left"/>
      <w:pPr>
        <w:ind w:left="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12447B2"/>
    <w:multiLevelType w:val="hybridMultilevel"/>
    <w:tmpl w:val="88F8FE18"/>
    <w:lvl w:ilvl="0" w:tplc="2FFE6B90">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A130646"/>
    <w:multiLevelType w:val="hybridMultilevel"/>
    <w:tmpl w:val="DB723B8C"/>
    <w:lvl w:ilvl="0" w:tplc="2FFE6B90">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9196DAF"/>
    <w:multiLevelType w:val="hybridMultilevel"/>
    <w:tmpl w:val="37366A54"/>
    <w:lvl w:ilvl="0" w:tplc="2FFE6B90">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EEE248D"/>
    <w:multiLevelType w:val="hybridMultilevel"/>
    <w:tmpl w:val="ACA4C06C"/>
    <w:lvl w:ilvl="0" w:tplc="FFFFFFFF">
      <w:start w:val="1"/>
      <w:numFmt w:val="lowerLetter"/>
      <w:lvlText w:val="%1)"/>
      <w:lvlJc w:val="left"/>
      <w:pPr>
        <w:ind w:left="360" w:hanging="360"/>
      </w:pPr>
    </w:lvl>
    <w:lvl w:ilvl="1" w:tplc="FFFFFFFF">
      <w:start w:val="1"/>
      <w:numFmt w:val="bullet"/>
      <w:lvlText w:val=""/>
      <w:lvlJc w:val="left"/>
      <w:pPr>
        <w:ind w:left="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30E5F7A"/>
    <w:multiLevelType w:val="hybridMultilevel"/>
    <w:tmpl w:val="ACA4C06C"/>
    <w:lvl w:ilvl="0" w:tplc="FFFFFFFF">
      <w:start w:val="1"/>
      <w:numFmt w:val="lowerLetter"/>
      <w:lvlText w:val="%1)"/>
      <w:lvlJc w:val="left"/>
      <w:pPr>
        <w:ind w:left="360" w:hanging="360"/>
      </w:pPr>
    </w:lvl>
    <w:lvl w:ilvl="1" w:tplc="FFFFFFFF">
      <w:start w:val="1"/>
      <w:numFmt w:val="bullet"/>
      <w:lvlText w:val=""/>
      <w:lvlJc w:val="left"/>
      <w:pPr>
        <w:ind w:left="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4D8002C"/>
    <w:multiLevelType w:val="hybridMultilevel"/>
    <w:tmpl w:val="ACA4C06C"/>
    <w:lvl w:ilvl="0" w:tplc="0C0A0017">
      <w:start w:val="1"/>
      <w:numFmt w:val="lowerLetter"/>
      <w:lvlText w:val="%1)"/>
      <w:lvlJc w:val="left"/>
      <w:pPr>
        <w:ind w:left="360" w:hanging="360"/>
      </w:pPr>
    </w:lvl>
    <w:lvl w:ilvl="1" w:tplc="0C0A0001">
      <w:start w:val="1"/>
      <w:numFmt w:val="bullet"/>
      <w:lvlText w:val=""/>
      <w:lvlJc w:val="left"/>
      <w:pPr>
        <w:ind w:left="0" w:hanging="360"/>
      </w:pPr>
      <w:rPr>
        <w:rFonts w:ascii="Symbol" w:hAnsi="Symbol" w:hint="default"/>
      </w:rPr>
    </w:lvl>
    <w:lvl w:ilvl="2" w:tplc="0C0A001B">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 w15:restartNumberingAfterBreak="0">
    <w:nsid w:val="68A830E3"/>
    <w:multiLevelType w:val="hybridMultilevel"/>
    <w:tmpl w:val="87A675D8"/>
    <w:lvl w:ilvl="0" w:tplc="2FFE6B90">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E845B7C"/>
    <w:multiLevelType w:val="hybridMultilevel"/>
    <w:tmpl w:val="DB42F46A"/>
    <w:lvl w:ilvl="0" w:tplc="2FFE6B90">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583689285">
    <w:abstractNumId w:val="13"/>
  </w:num>
  <w:num w:numId="2" w16cid:durableId="86315967">
    <w:abstractNumId w:val="3"/>
  </w:num>
  <w:num w:numId="3" w16cid:durableId="1994868280">
    <w:abstractNumId w:val="2"/>
  </w:num>
  <w:num w:numId="4" w16cid:durableId="2012296590">
    <w:abstractNumId w:val="11"/>
  </w:num>
  <w:num w:numId="5" w16cid:durableId="1379939461">
    <w:abstractNumId w:val="7"/>
  </w:num>
  <w:num w:numId="6" w16cid:durableId="190457983">
    <w:abstractNumId w:val="12"/>
  </w:num>
  <w:num w:numId="7" w16cid:durableId="955716276">
    <w:abstractNumId w:val="6"/>
  </w:num>
  <w:num w:numId="8" w16cid:durableId="1039625245">
    <w:abstractNumId w:val="1"/>
  </w:num>
  <w:num w:numId="9" w16cid:durableId="1782649697">
    <w:abstractNumId w:val="4"/>
  </w:num>
  <w:num w:numId="10" w16cid:durableId="146020709">
    <w:abstractNumId w:val="15"/>
  </w:num>
  <w:num w:numId="11" w16cid:durableId="1513453902">
    <w:abstractNumId w:val="9"/>
  </w:num>
  <w:num w:numId="12" w16cid:durableId="156112174">
    <w:abstractNumId w:val="8"/>
  </w:num>
  <w:num w:numId="13" w16cid:durableId="2006279132">
    <w:abstractNumId w:val="5"/>
  </w:num>
  <w:num w:numId="14" w16cid:durableId="121507946">
    <w:abstractNumId w:val="10"/>
  </w:num>
  <w:num w:numId="15" w16cid:durableId="539778497">
    <w:abstractNumId w:val="0"/>
  </w:num>
  <w:num w:numId="16" w16cid:durableId="11347622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95F"/>
    <w:rsid w:val="000024BB"/>
    <w:rsid w:val="00122D87"/>
    <w:rsid w:val="00142369"/>
    <w:rsid w:val="001669E1"/>
    <w:rsid w:val="001B64B3"/>
    <w:rsid w:val="001E06F8"/>
    <w:rsid w:val="001E6E2F"/>
    <w:rsid w:val="00227DD4"/>
    <w:rsid w:val="002A3959"/>
    <w:rsid w:val="002D75DE"/>
    <w:rsid w:val="00352610"/>
    <w:rsid w:val="003F4C24"/>
    <w:rsid w:val="003F75B8"/>
    <w:rsid w:val="00424710"/>
    <w:rsid w:val="004C40A4"/>
    <w:rsid w:val="004F43B1"/>
    <w:rsid w:val="00613292"/>
    <w:rsid w:val="00630EE8"/>
    <w:rsid w:val="00671CD9"/>
    <w:rsid w:val="0068196F"/>
    <w:rsid w:val="007132D2"/>
    <w:rsid w:val="00737A73"/>
    <w:rsid w:val="007642E3"/>
    <w:rsid w:val="00785D74"/>
    <w:rsid w:val="007E37EF"/>
    <w:rsid w:val="007E516A"/>
    <w:rsid w:val="00802A86"/>
    <w:rsid w:val="00877AB5"/>
    <w:rsid w:val="008B05DE"/>
    <w:rsid w:val="009342F6"/>
    <w:rsid w:val="00971D55"/>
    <w:rsid w:val="009A35B3"/>
    <w:rsid w:val="00B00B6C"/>
    <w:rsid w:val="00B25A4D"/>
    <w:rsid w:val="00B358C1"/>
    <w:rsid w:val="00B5016B"/>
    <w:rsid w:val="00B535BA"/>
    <w:rsid w:val="00BC6B57"/>
    <w:rsid w:val="00C04DE4"/>
    <w:rsid w:val="00C1395F"/>
    <w:rsid w:val="00C30E40"/>
    <w:rsid w:val="00C8081E"/>
    <w:rsid w:val="00D12D2A"/>
    <w:rsid w:val="00D3578F"/>
    <w:rsid w:val="00DB531C"/>
    <w:rsid w:val="00DC1F34"/>
    <w:rsid w:val="00DF6E24"/>
    <w:rsid w:val="00EA466F"/>
    <w:rsid w:val="00F90BC4"/>
    <w:rsid w:val="00F9158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726F2"/>
  <w15:chartTrackingRefBased/>
  <w15:docId w15:val="{C244FD8E-11F9-4E85-86B4-BDB47B5AC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8C1"/>
  </w:style>
  <w:style w:type="paragraph" w:styleId="Ttol1">
    <w:name w:val="heading 1"/>
    <w:basedOn w:val="Normal"/>
    <w:next w:val="Normal"/>
    <w:link w:val="Ttol1Car"/>
    <w:uiPriority w:val="9"/>
    <w:qFormat/>
    <w:rsid w:val="00C139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ol2">
    <w:name w:val="heading 2"/>
    <w:basedOn w:val="Normal"/>
    <w:next w:val="Normal"/>
    <w:link w:val="Ttol2Car"/>
    <w:uiPriority w:val="9"/>
    <w:unhideWhenUsed/>
    <w:qFormat/>
    <w:rsid w:val="00C139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ol3">
    <w:name w:val="heading 3"/>
    <w:basedOn w:val="Normal"/>
    <w:next w:val="Normal"/>
    <w:link w:val="Ttol3Car"/>
    <w:uiPriority w:val="9"/>
    <w:semiHidden/>
    <w:unhideWhenUsed/>
    <w:qFormat/>
    <w:rsid w:val="00C1395F"/>
    <w:pPr>
      <w:keepNext/>
      <w:keepLines/>
      <w:spacing w:before="160" w:after="80"/>
      <w:outlineLvl w:val="2"/>
    </w:pPr>
    <w:rPr>
      <w:rFonts w:eastAsiaTheme="majorEastAsia" w:cstheme="majorBidi"/>
      <w:color w:val="0F4761" w:themeColor="accent1" w:themeShade="BF"/>
      <w:sz w:val="28"/>
      <w:szCs w:val="28"/>
    </w:rPr>
  </w:style>
  <w:style w:type="paragraph" w:styleId="Ttol4">
    <w:name w:val="heading 4"/>
    <w:basedOn w:val="Normal"/>
    <w:next w:val="Normal"/>
    <w:link w:val="Ttol4Car"/>
    <w:uiPriority w:val="9"/>
    <w:semiHidden/>
    <w:unhideWhenUsed/>
    <w:qFormat/>
    <w:rsid w:val="00C1395F"/>
    <w:pPr>
      <w:keepNext/>
      <w:keepLines/>
      <w:spacing w:before="80" w:after="40"/>
      <w:outlineLvl w:val="3"/>
    </w:pPr>
    <w:rPr>
      <w:rFonts w:eastAsiaTheme="majorEastAsia" w:cstheme="majorBidi"/>
      <w:i/>
      <w:iCs/>
      <w:color w:val="0F4761" w:themeColor="accent1" w:themeShade="BF"/>
    </w:rPr>
  </w:style>
  <w:style w:type="paragraph" w:styleId="Ttol5">
    <w:name w:val="heading 5"/>
    <w:basedOn w:val="Normal"/>
    <w:next w:val="Normal"/>
    <w:link w:val="Ttol5Car"/>
    <w:uiPriority w:val="9"/>
    <w:semiHidden/>
    <w:unhideWhenUsed/>
    <w:qFormat/>
    <w:rsid w:val="00C1395F"/>
    <w:pPr>
      <w:keepNext/>
      <w:keepLines/>
      <w:spacing w:before="80" w:after="40"/>
      <w:outlineLvl w:val="4"/>
    </w:pPr>
    <w:rPr>
      <w:rFonts w:eastAsiaTheme="majorEastAsia" w:cstheme="majorBidi"/>
      <w:color w:val="0F4761" w:themeColor="accent1" w:themeShade="BF"/>
    </w:rPr>
  </w:style>
  <w:style w:type="paragraph" w:styleId="Ttol6">
    <w:name w:val="heading 6"/>
    <w:basedOn w:val="Normal"/>
    <w:next w:val="Normal"/>
    <w:link w:val="Ttol6Car"/>
    <w:uiPriority w:val="9"/>
    <w:semiHidden/>
    <w:unhideWhenUsed/>
    <w:qFormat/>
    <w:rsid w:val="00C1395F"/>
    <w:pPr>
      <w:keepNext/>
      <w:keepLines/>
      <w:spacing w:before="40" w:after="0"/>
      <w:outlineLvl w:val="5"/>
    </w:pPr>
    <w:rPr>
      <w:rFonts w:eastAsiaTheme="majorEastAsia" w:cstheme="majorBidi"/>
      <w:i/>
      <w:iCs/>
      <w:color w:val="595959" w:themeColor="text1" w:themeTint="A6"/>
    </w:rPr>
  </w:style>
  <w:style w:type="paragraph" w:styleId="Ttol7">
    <w:name w:val="heading 7"/>
    <w:basedOn w:val="Normal"/>
    <w:next w:val="Normal"/>
    <w:link w:val="Ttol7Car"/>
    <w:uiPriority w:val="9"/>
    <w:semiHidden/>
    <w:unhideWhenUsed/>
    <w:qFormat/>
    <w:rsid w:val="00C1395F"/>
    <w:pPr>
      <w:keepNext/>
      <w:keepLines/>
      <w:spacing w:before="40" w:after="0"/>
      <w:outlineLvl w:val="6"/>
    </w:pPr>
    <w:rPr>
      <w:rFonts w:eastAsiaTheme="majorEastAsia" w:cstheme="majorBidi"/>
      <w:color w:val="595959" w:themeColor="text1" w:themeTint="A6"/>
    </w:rPr>
  </w:style>
  <w:style w:type="paragraph" w:styleId="Ttol8">
    <w:name w:val="heading 8"/>
    <w:basedOn w:val="Normal"/>
    <w:next w:val="Normal"/>
    <w:link w:val="Ttol8Car"/>
    <w:uiPriority w:val="9"/>
    <w:semiHidden/>
    <w:unhideWhenUsed/>
    <w:qFormat/>
    <w:rsid w:val="00C1395F"/>
    <w:pPr>
      <w:keepNext/>
      <w:keepLines/>
      <w:spacing w:after="0"/>
      <w:outlineLvl w:val="7"/>
    </w:pPr>
    <w:rPr>
      <w:rFonts w:eastAsiaTheme="majorEastAsia" w:cstheme="majorBidi"/>
      <w:i/>
      <w:iCs/>
      <w:color w:val="272727" w:themeColor="text1" w:themeTint="D8"/>
    </w:rPr>
  </w:style>
  <w:style w:type="paragraph" w:styleId="Ttol9">
    <w:name w:val="heading 9"/>
    <w:basedOn w:val="Normal"/>
    <w:next w:val="Normal"/>
    <w:link w:val="Ttol9Car"/>
    <w:uiPriority w:val="9"/>
    <w:semiHidden/>
    <w:unhideWhenUsed/>
    <w:qFormat/>
    <w:rsid w:val="00C1395F"/>
    <w:pPr>
      <w:keepNext/>
      <w:keepLines/>
      <w:spacing w:after="0"/>
      <w:outlineLvl w:val="8"/>
    </w:pPr>
    <w:rPr>
      <w:rFonts w:eastAsiaTheme="majorEastAsia" w:cstheme="majorBidi"/>
      <w:color w:val="272727" w:themeColor="text1" w:themeTint="D8"/>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1Car">
    <w:name w:val="Títol 1 Car"/>
    <w:basedOn w:val="Lletraperdefectedelpargraf"/>
    <w:link w:val="Ttol1"/>
    <w:uiPriority w:val="9"/>
    <w:rsid w:val="00C1395F"/>
    <w:rPr>
      <w:rFonts w:asciiTheme="majorHAnsi" w:eastAsiaTheme="majorEastAsia" w:hAnsiTheme="majorHAnsi" w:cstheme="majorBidi"/>
      <w:color w:val="0F4761" w:themeColor="accent1" w:themeShade="BF"/>
      <w:sz w:val="40"/>
      <w:szCs w:val="40"/>
    </w:rPr>
  </w:style>
  <w:style w:type="character" w:customStyle="1" w:styleId="Ttol2Car">
    <w:name w:val="Títol 2 Car"/>
    <w:basedOn w:val="Lletraperdefectedelpargraf"/>
    <w:link w:val="Ttol2"/>
    <w:uiPriority w:val="9"/>
    <w:rsid w:val="00C1395F"/>
    <w:rPr>
      <w:rFonts w:asciiTheme="majorHAnsi" w:eastAsiaTheme="majorEastAsia" w:hAnsiTheme="majorHAnsi" w:cstheme="majorBidi"/>
      <w:color w:val="0F4761" w:themeColor="accent1" w:themeShade="BF"/>
      <w:sz w:val="32"/>
      <w:szCs w:val="32"/>
    </w:rPr>
  </w:style>
  <w:style w:type="character" w:customStyle="1" w:styleId="Ttol3Car">
    <w:name w:val="Títol 3 Car"/>
    <w:basedOn w:val="Lletraperdefectedelpargraf"/>
    <w:link w:val="Ttol3"/>
    <w:uiPriority w:val="9"/>
    <w:semiHidden/>
    <w:rsid w:val="00C1395F"/>
    <w:rPr>
      <w:rFonts w:eastAsiaTheme="majorEastAsia" w:cstheme="majorBidi"/>
      <w:color w:val="0F4761" w:themeColor="accent1" w:themeShade="BF"/>
      <w:sz w:val="28"/>
      <w:szCs w:val="28"/>
    </w:rPr>
  </w:style>
  <w:style w:type="character" w:customStyle="1" w:styleId="Ttol4Car">
    <w:name w:val="Títol 4 Car"/>
    <w:basedOn w:val="Lletraperdefectedelpargraf"/>
    <w:link w:val="Ttol4"/>
    <w:uiPriority w:val="9"/>
    <w:semiHidden/>
    <w:rsid w:val="00C1395F"/>
    <w:rPr>
      <w:rFonts w:eastAsiaTheme="majorEastAsia" w:cstheme="majorBidi"/>
      <w:i/>
      <w:iCs/>
      <w:color w:val="0F4761" w:themeColor="accent1" w:themeShade="BF"/>
    </w:rPr>
  </w:style>
  <w:style w:type="character" w:customStyle="1" w:styleId="Ttol5Car">
    <w:name w:val="Títol 5 Car"/>
    <w:basedOn w:val="Lletraperdefectedelpargraf"/>
    <w:link w:val="Ttol5"/>
    <w:uiPriority w:val="9"/>
    <w:semiHidden/>
    <w:rsid w:val="00C1395F"/>
    <w:rPr>
      <w:rFonts w:eastAsiaTheme="majorEastAsia" w:cstheme="majorBidi"/>
      <w:color w:val="0F4761" w:themeColor="accent1" w:themeShade="BF"/>
    </w:rPr>
  </w:style>
  <w:style w:type="character" w:customStyle="1" w:styleId="Ttol6Car">
    <w:name w:val="Títol 6 Car"/>
    <w:basedOn w:val="Lletraperdefectedelpargraf"/>
    <w:link w:val="Ttol6"/>
    <w:uiPriority w:val="9"/>
    <w:semiHidden/>
    <w:rsid w:val="00C1395F"/>
    <w:rPr>
      <w:rFonts w:eastAsiaTheme="majorEastAsia" w:cstheme="majorBidi"/>
      <w:i/>
      <w:iCs/>
      <w:color w:val="595959" w:themeColor="text1" w:themeTint="A6"/>
    </w:rPr>
  </w:style>
  <w:style w:type="character" w:customStyle="1" w:styleId="Ttol7Car">
    <w:name w:val="Títol 7 Car"/>
    <w:basedOn w:val="Lletraperdefectedelpargraf"/>
    <w:link w:val="Ttol7"/>
    <w:uiPriority w:val="9"/>
    <w:semiHidden/>
    <w:rsid w:val="00C1395F"/>
    <w:rPr>
      <w:rFonts w:eastAsiaTheme="majorEastAsia" w:cstheme="majorBidi"/>
      <w:color w:val="595959" w:themeColor="text1" w:themeTint="A6"/>
    </w:rPr>
  </w:style>
  <w:style w:type="character" w:customStyle="1" w:styleId="Ttol8Car">
    <w:name w:val="Títol 8 Car"/>
    <w:basedOn w:val="Lletraperdefectedelpargraf"/>
    <w:link w:val="Ttol8"/>
    <w:uiPriority w:val="9"/>
    <w:semiHidden/>
    <w:rsid w:val="00C1395F"/>
    <w:rPr>
      <w:rFonts w:eastAsiaTheme="majorEastAsia" w:cstheme="majorBidi"/>
      <w:i/>
      <w:iCs/>
      <w:color w:val="272727" w:themeColor="text1" w:themeTint="D8"/>
    </w:rPr>
  </w:style>
  <w:style w:type="character" w:customStyle="1" w:styleId="Ttol9Car">
    <w:name w:val="Títol 9 Car"/>
    <w:basedOn w:val="Lletraperdefectedelpargraf"/>
    <w:link w:val="Ttol9"/>
    <w:uiPriority w:val="9"/>
    <w:semiHidden/>
    <w:rsid w:val="00C1395F"/>
    <w:rPr>
      <w:rFonts w:eastAsiaTheme="majorEastAsia" w:cstheme="majorBidi"/>
      <w:color w:val="272727" w:themeColor="text1" w:themeTint="D8"/>
    </w:rPr>
  </w:style>
  <w:style w:type="paragraph" w:styleId="Ttol">
    <w:name w:val="Title"/>
    <w:basedOn w:val="Normal"/>
    <w:next w:val="Normal"/>
    <w:link w:val="TtolCar"/>
    <w:uiPriority w:val="10"/>
    <w:qFormat/>
    <w:rsid w:val="00C139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olCar">
    <w:name w:val="Títol Car"/>
    <w:basedOn w:val="Lletraperdefectedelpargraf"/>
    <w:link w:val="Ttol"/>
    <w:uiPriority w:val="10"/>
    <w:rsid w:val="00C1395F"/>
    <w:rPr>
      <w:rFonts w:asciiTheme="majorHAnsi" w:eastAsiaTheme="majorEastAsia" w:hAnsiTheme="majorHAnsi" w:cstheme="majorBidi"/>
      <w:spacing w:val="-10"/>
      <w:kern w:val="28"/>
      <w:sz w:val="56"/>
      <w:szCs w:val="56"/>
    </w:rPr>
  </w:style>
  <w:style w:type="paragraph" w:styleId="Subttol">
    <w:name w:val="Subtitle"/>
    <w:basedOn w:val="Normal"/>
    <w:next w:val="Normal"/>
    <w:link w:val="SubttolCar"/>
    <w:uiPriority w:val="11"/>
    <w:qFormat/>
    <w:rsid w:val="00C1395F"/>
    <w:pPr>
      <w:numPr>
        <w:ilvl w:val="1"/>
      </w:numPr>
    </w:pPr>
    <w:rPr>
      <w:rFonts w:eastAsiaTheme="majorEastAsia" w:cstheme="majorBidi"/>
      <w:color w:val="595959" w:themeColor="text1" w:themeTint="A6"/>
      <w:spacing w:val="15"/>
      <w:sz w:val="28"/>
      <w:szCs w:val="28"/>
    </w:rPr>
  </w:style>
  <w:style w:type="character" w:customStyle="1" w:styleId="SubttolCar">
    <w:name w:val="Subtítol Car"/>
    <w:basedOn w:val="Lletraperdefectedelpargraf"/>
    <w:link w:val="Subttol"/>
    <w:uiPriority w:val="11"/>
    <w:rsid w:val="00C1395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1395F"/>
    <w:pPr>
      <w:spacing w:before="160"/>
      <w:jc w:val="center"/>
    </w:pPr>
    <w:rPr>
      <w:i/>
      <w:iCs/>
      <w:color w:val="404040" w:themeColor="text1" w:themeTint="BF"/>
    </w:rPr>
  </w:style>
  <w:style w:type="character" w:customStyle="1" w:styleId="CitaCar">
    <w:name w:val="Cita Car"/>
    <w:basedOn w:val="Lletraperdefectedelpargraf"/>
    <w:link w:val="Cita"/>
    <w:uiPriority w:val="29"/>
    <w:rsid w:val="00C1395F"/>
    <w:rPr>
      <w:i/>
      <w:iCs/>
      <w:color w:val="404040" w:themeColor="text1" w:themeTint="BF"/>
    </w:rPr>
  </w:style>
  <w:style w:type="paragraph" w:styleId="Pargrafdellista">
    <w:name w:val="List Paragraph"/>
    <w:basedOn w:val="Normal"/>
    <w:uiPriority w:val="34"/>
    <w:qFormat/>
    <w:rsid w:val="00C1395F"/>
    <w:pPr>
      <w:ind w:left="720"/>
      <w:contextualSpacing/>
    </w:pPr>
  </w:style>
  <w:style w:type="character" w:styleId="mfasiintens">
    <w:name w:val="Intense Emphasis"/>
    <w:basedOn w:val="Lletraperdefectedelpargraf"/>
    <w:uiPriority w:val="21"/>
    <w:qFormat/>
    <w:rsid w:val="00C1395F"/>
    <w:rPr>
      <w:i/>
      <w:iCs/>
      <w:color w:val="0F4761" w:themeColor="accent1" w:themeShade="BF"/>
    </w:rPr>
  </w:style>
  <w:style w:type="paragraph" w:styleId="Citaintensa">
    <w:name w:val="Intense Quote"/>
    <w:basedOn w:val="Normal"/>
    <w:next w:val="Normal"/>
    <w:link w:val="CitaintensaCar"/>
    <w:uiPriority w:val="30"/>
    <w:qFormat/>
    <w:rsid w:val="00C139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intensaCar">
    <w:name w:val="Cita intensa Car"/>
    <w:basedOn w:val="Lletraperdefectedelpargraf"/>
    <w:link w:val="Citaintensa"/>
    <w:uiPriority w:val="30"/>
    <w:rsid w:val="00C1395F"/>
    <w:rPr>
      <w:i/>
      <w:iCs/>
      <w:color w:val="0F4761" w:themeColor="accent1" w:themeShade="BF"/>
    </w:rPr>
  </w:style>
  <w:style w:type="character" w:styleId="Refernciaintensa">
    <w:name w:val="Intense Reference"/>
    <w:basedOn w:val="Lletraperdefectedelpargraf"/>
    <w:uiPriority w:val="32"/>
    <w:qFormat/>
    <w:rsid w:val="00C1395F"/>
    <w:rPr>
      <w:b/>
      <w:bCs/>
      <w:smallCaps/>
      <w:color w:val="0F4761" w:themeColor="accent1" w:themeShade="BF"/>
      <w:spacing w:val="5"/>
    </w:rPr>
  </w:style>
  <w:style w:type="paragraph" w:customStyle="1" w:styleId="evfText">
    <w:name w:val="evf_Text"/>
    <w:basedOn w:val="Normal"/>
    <w:qFormat/>
    <w:rsid w:val="00671CD9"/>
    <w:pPr>
      <w:spacing w:after="120" w:line="240" w:lineRule="auto"/>
      <w:jc w:val="both"/>
    </w:pPr>
    <w:rPr>
      <w:rFonts w:ascii="Calibri" w:hAnsi="Calibri"/>
      <w:color w:val="000000" w:themeColor="text1"/>
      <w:kern w:val="20"/>
      <w:sz w:val="24"/>
      <w:szCs w:val="20"/>
      <w:lang w:val="en-US"/>
      <w14:ligatures w14:val="none"/>
    </w:rPr>
  </w:style>
  <w:style w:type="paragraph" w:styleId="Capalera">
    <w:name w:val="header"/>
    <w:basedOn w:val="Normal"/>
    <w:link w:val="CapaleraCar"/>
    <w:uiPriority w:val="99"/>
    <w:unhideWhenUsed/>
    <w:rsid w:val="00C8081E"/>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81E"/>
  </w:style>
  <w:style w:type="paragraph" w:styleId="Peu">
    <w:name w:val="footer"/>
    <w:basedOn w:val="Normal"/>
    <w:link w:val="PeuCar"/>
    <w:uiPriority w:val="99"/>
    <w:unhideWhenUsed/>
    <w:rsid w:val="00C8081E"/>
    <w:pPr>
      <w:tabs>
        <w:tab w:val="center" w:pos="4252"/>
        <w:tab w:val="right" w:pos="8504"/>
      </w:tabs>
      <w:spacing w:after="0" w:line="240" w:lineRule="auto"/>
    </w:pPr>
  </w:style>
  <w:style w:type="character" w:customStyle="1" w:styleId="PeuCar">
    <w:name w:val="Peu Car"/>
    <w:basedOn w:val="Lletraperdefectedelpargraf"/>
    <w:link w:val="Peu"/>
    <w:uiPriority w:val="99"/>
    <w:rsid w:val="00C8081E"/>
  </w:style>
  <w:style w:type="character" w:styleId="Enlla">
    <w:name w:val="Hyperlink"/>
    <w:basedOn w:val="Lletraperdefectedelpargraf"/>
    <w:uiPriority w:val="99"/>
    <w:unhideWhenUsed/>
    <w:rsid w:val="00613292"/>
    <w:rPr>
      <w:color w:val="467886" w:themeColor="hyperlink"/>
      <w:u w:val="single"/>
    </w:rPr>
  </w:style>
  <w:style w:type="paragraph" w:styleId="Textdenotaapeudepgina">
    <w:name w:val="footnote text"/>
    <w:basedOn w:val="Normal"/>
    <w:link w:val="TextdenotaapeudepginaCar"/>
    <w:uiPriority w:val="99"/>
    <w:semiHidden/>
    <w:unhideWhenUsed/>
    <w:rsid w:val="00613292"/>
    <w:pPr>
      <w:spacing w:after="0" w:line="240" w:lineRule="auto"/>
    </w:pPr>
    <w:rPr>
      <w:rFonts w:ascii="Calibri" w:hAnsi="Calibri"/>
      <w:color w:val="000000" w:themeColor="text1"/>
      <w:kern w:val="20"/>
      <w:sz w:val="20"/>
      <w:szCs w:val="20"/>
      <w:lang w:val="en-US"/>
      <w14:ligatures w14:val="none"/>
    </w:rPr>
  </w:style>
  <w:style w:type="character" w:customStyle="1" w:styleId="TextdenotaapeudepginaCar">
    <w:name w:val="Text de nota a peu de pàgina Car"/>
    <w:basedOn w:val="Lletraperdefectedelpargraf"/>
    <w:link w:val="Textdenotaapeudepgina"/>
    <w:uiPriority w:val="99"/>
    <w:semiHidden/>
    <w:rsid w:val="00613292"/>
    <w:rPr>
      <w:rFonts w:ascii="Calibri" w:hAnsi="Calibri"/>
      <w:color w:val="000000" w:themeColor="text1"/>
      <w:kern w:val="20"/>
      <w:sz w:val="20"/>
      <w:szCs w:val="20"/>
      <w:lang w:val="en-US"/>
      <w14:ligatures w14:val="none"/>
    </w:rPr>
  </w:style>
  <w:style w:type="character" w:styleId="Refernciadenotaapeudepgina">
    <w:name w:val="footnote reference"/>
    <w:basedOn w:val="Lletraperdefectedelpargraf"/>
    <w:uiPriority w:val="99"/>
    <w:semiHidden/>
    <w:unhideWhenUsed/>
    <w:rsid w:val="006132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66E6-CDD7-4E15-8FBD-9B65E2D3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378</Words>
  <Characters>2084</Characters>
  <Application>Microsoft Office Word</Application>
  <DocSecurity>0</DocSecurity>
  <Lines>17</Lines>
  <Paragraphs>4</Paragraphs>
  <ScaleCrop>false</ScaleCrop>
  <HeadingPairs>
    <vt:vector size="2" baseType="variant">
      <vt:variant>
        <vt:lpstr>Títol</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Alba Brobia Ansoleaga</dc:creator>
  <cp:keywords/>
  <dc:description/>
  <cp:lastModifiedBy>Alba Brobia Ansoleaga</cp:lastModifiedBy>
  <cp:revision>5</cp:revision>
  <dcterms:created xsi:type="dcterms:W3CDTF">2024-04-03T12:35:00Z</dcterms:created>
  <dcterms:modified xsi:type="dcterms:W3CDTF">2024-04-03T15:48:00Z</dcterms:modified>
</cp:coreProperties>
</file>